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2099" w:tblpY="2163"/>
        <w:tblOverlap w:val="never"/>
        <w:tblW w:w="7720" w:type="dxa"/>
        <w:tblInd w:w="0"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907"/>
        <w:gridCol w:w="2715"/>
        <w:gridCol w:w="2655"/>
        <w:gridCol w:w="443"/>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20" w:hRule="atLeast"/>
        </w:trPr>
        <w:tc>
          <w:tcPr>
            <w:tcW w:w="7720" w:type="dxa"/>
            <w:gridSpan w:val="4"/>
            <w:tcBorders>
              <w:top w:val="single" w:color="auto" w:sz="4" w:space="0"/>
              <w:left w:val="single" w:color="auto" w:sz="4" w:space="0"/>
              <w:bottom w:val="single" w:color="auto" w:sz="4" w:space="0"/>
              <w:right w:val="single" w:color="auto" w:sz="4" w:space="0"/>
            </w:tcBorders>
          </w:tcPr>
          <w:p>
            <w:pPr>
              <w:pStyle w:val="10"/>
              <w:spacing w:line="400" w:lineRule="exact"/>
              <w:ind w:left="2823" w:right="2646"/>
              <w:jc w:val="center"/>
              <w:rPr>
                <w:b/>
                <w:sz w:val="26"/>
              </w:rPr>
            </w:pPr>
            <w:r>
              <w:rPr>
                <w:b/>
                <w:w w:val="105"/>
                <w:sz w:val="26"/>
              </w:rPr>
              <w:t>软装设计精英课程</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390" w:hRule="atLeast"/>
        </w:trPr>
        <w:tc>
          <w:tcPr>
            <w:tcW w:w="7720" w:type="dxa"/>
            <w:gridSpan w:val="4"/>
            <w:tcBorders>
              <w:top w:val="single" w:color="auto" w:sz="4" w:space="0"/>
              <w:left w:val="single" w:color="auto" w:sz="4" w:space="0"/>
              <w:bottom w:val="single" w:color="auto" w:sz="4" w:space="0"/>
              <w:right w:val="single" w:color="auto" w:sz="4" w:space="0"/>
            </w:tcBorders>
          </w:tcPr>
          <w:p>
            <w:pPr>
              <w:pStyle w:val="10"/>
              <w:spacing w:before="20"/>
              <w:ind w:left="1719"/>
              <w:rPr>
                <w:sz w:val="19"/>
              </w:rPr>
            </w:pPr>
            <w:r>
              <w:rPr>
                <w:sz w:val="19"/>
              </w:rPr>
              <w:t>模块一：整体配饰流程和客户信息采集 （共3天）</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525" w:hRule="atLeast"/>
        </w:trPr>
        <w:tc>
          <w:tcPr>
            <w:tcW w:w="1907" w:type="dxa"/>
            <w:tcBorders>
              <w:top w:val="single" w:color="auto" w:sz="4" w:space="0"/>
              <w:left w:val="single" w:color="auto" w:sz="4" w:space="0"/>
              <w:bottom w:val="single" w:color="auto" w:sz="4" w:space="0"/>
              <w:right w:val="single" w:color="auto" w:sz="4" w:space="0"/>
            </w:tcBorders>
          </w:tcPr>
          <w:p>
            <w:pPr>
              <w:pStyle w:val="10"/>
              <w:spacing w:before="144"/>
              <w:ind w:left="159"/>
              <w:rPr>
                <w:sz w:val="13"/>
              </w:rPr>
            </w:pPr>
            <w:r>
              <w:rPr>
                <w:w w:val="105"/>
                <w:sz w:val="13"/>
              </w:rPr>
              <w:t>课程名称</w:t>
            </w:r>
          </w:p>
        </w:tc>
        <w:tc>
          <w:tcPr>
            <w:tcW w:w="2715" w:type="dxa"/>
            <w:tcBorders>
              <w:top w:val="single" w:color="auto" w:sz="4" w:space="0"/>
              <w:left w:val="single" w:color="auto" w:sz="4" w:space="0"/>
              <w:bottom w:val="single" w:color="auto" w:sz="4" w:space="0"/>
              <w:right w:val="single" w:color="auto" w:sz="4" w:space="0"/>
            </w:tcBorders>
          </w:tcPr>
          <w:p>
            <w:pPr>
              <w:pStyle w:val="10"/>
              <w:spacing w:before="144"/>
              <w:ind w:left="160"/>
              <w:rPr>
                <w:sz w:val="13"/>
              </w:rPr>
            </w:pPr>
            <w:r>
              <w:rPr>
                <w:w w:val="105"/>
                <w:sz w:val="13"/>
              </w:rPr>
              <w:t>学习内容与范围</w:t>
            </w:r>
          </w:p>
        </w:tc>
        <w:tc>
          <w:tcPr>
            <w:tcW w:w="2655" w:type="dxa"/>
            <w:tcBorders>
              <w:top w:val="single" w:color="auto" w:sz="4" w:space="0"/>
              <w:left w:val="single" w:color="auto" w:sz="4" w:space="0"/>
              <w:bottom w:val="single" w:color="auto" w:sz="4" w:space="0"/>
              <w:right w:val="single" w:color="auto" w:sz="4" w:space="0"/>
            </w:tcBorders>
          </w:tcPr>
          <w:p>
            <w:pPr>
              <w:pStyle w:val="10"/>
              <w:spacing w:before="144"/>
              <w:ind w:left="160"/>
              <w:rPr>
                <w:sz w:val="13"/>
              </w:rPr>
            </w:pPr>
            <w:r>
              <w:rPr>
                <w:w w:val="105"/>
                <w:sz w:val="13"/>
              </w:rPr>
              <w:t>教学目的</w:t>
            </w:r>
          </w:p>
        </w:tc>
        <w:tc>
          <w:tcPr>
            <w:tcW w:w="443" w:type="dxa"/>
            <w:tcBorders>
              <w:top w:val="single" w:color="auto" w:sz="4" w:space="0"/>
              <w:left w:val="single" w:color="auto" w:sz="4" w:space="0"/>
              <w:bottom w:val="single" w:color="auto" w:sz="4" w:space="0"/>
              <w:right w:val="single" w:color="auto" w:sz="4" w:space="0"/>
            </w:tcBorders>
          </w:tcPr>
          <w:p>
            <w:pPr>
              <w:pStyle w:val="10"/>
              <w:spacing w:before="73" w:line="192" w:lineRule="auto"/>
              <w:ind w:left="54" w:right="229"/>
              <w:jc w:val="center"/>
              <w:rPr>
                <w:sz w:val="13"/>
              </w:rPr>
            </w:pPr>
            <w:r>
              <w:rPr>
                <w:sz w:val="13"/>
              </w:rPr>
              <w:t>课时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990" w:hRule="atLeast"/>
        </w:trPr>
        <w:tc>
          <w:tcPr>
            <w:tcW w:w="1907" w:type="dxa"/>
            <w:tcBorders>
              <w:top w:val="single" w:color="auto" w:sz="4" w:space="0"/>
              <w:left w:val="single" w:color="auto" w:sz="4" w:space="0"/>
              <w:bottom w:val="single" w:color="auto" w:sz="4" w:space="0"/>
              <w:right w:val="single" w:color="auto" w:sz="4" w:space="0"/>
            </w:tcBorders>
          </w:tcPr>
          <w:p>
            <w:pPr>
              <w:pStyle w:val="10"/>
              <w:spacing w:before="1"/>
              <w:rPr>
                <w:rFonts w:ascii="Times New Roman"/>
                <w:sz w:val="15"/>
              </w:rPr>
            </w:pPr>
          </w:p>
          <w:p>
            <w:pPr>
              <w:pStyle w:val="10"/>
              <w:spacing w:line="217" w:lineRule="exact"/>
              <w:ind w:left="159"/>
              <w:rPr>
                <w:sz w:val="13"/>
              </w:rPr>
            </w:pPr>
            <w:r>
              <w:rPr>
                <w:w w:val="105"/>
                <w:sz w:val="13"/>
              </w:rPr>
              <w:t>最新职业市场</w:t>
            </w:r>
          </w:p>
          <w:p>
            <w:pPr>
              <w:pStyle w:val="10"/>
              <w:spacing w:line="195" w:lineRule="exact"/>
              <w:ind w:left="159"/>
              <w:rPr>
                <w:sz w:val="13"/>
              </w:rPr>
            </w:pPr>
            <w:r>
              <w:rPr>
                <w:w w:val="105"/>
                <w:sz w:val="13"/>
              </w:rPr>
              <w:t>软装设计师真实项目流程</w:t>
            </w:r>
          </w:p>
          <w:p>
            <w:pPr>
              <w:pStyle w:val="10"/>
              <w:spacing w:line="217" w:lineRule="exact"/>
              <w:ind w:left="159"/>
              <w:rPr>
                <w:sz w:val="13"/>
              </w:rPr>
            </w:pPr>
            <w:r>
              <w:rPr>
                <w:w w:val="105"/>
                <w:sz w:val="13"/>
              </w:rPr>
              <w:t>—— 方案， 定制， 摆场</w:t>
            </w:r>
          </w:p>
        </w:tc>
        <w:tc>
          <w:tcPr>
            <w:tcW w:w="2715" w:type="dxa"/>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spacing w:before="104" w:line="194" w:lineRule="auto"/>
              <w:ind w:left="160" w:right="625"/>
              <w:rPr>
                <w:sz w:val="13"/>
              </w:rPr>
            </w:pPr>
            <w:r>
              <w:rPr>
                <w:sz w:val="13"/>
              </w:rPr>
              <w:t>了解软装配饰设计师的工作流程</w:t>
            </w:r>
            <w:r>
              <w:rPr>
                <w:w w:val="105"/>
                <w:sz w:val="13"/>
              </w:rPr>
              <w:t>软装配饰设计方案的体系建立</w:t>
            </w:r>
          </w:p>
        </w:tc>
        <w:tc>
          <w:tcPr>
            <w:tcW w:w="2655" w:type="dxa"/>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spacing w:before="161"/>
              <w:ind w:left="160"/>
              <w:rPr>
                <w:sz w:val="13"/>
              </w:rPr>
            </w:pPr>
            <w:r>
              <w:rPr>
                <w:w w:val="105"/>
                <w:sz w:val="13"/>
              </w:rPr>
              <w:t>了解软装设计工作的整体流程</w:t>
            </w:r>
          </w:p>
        </w:tc>
        <w:tc>
          <w:tcPr>
            <w:tcW w:w="443" w:type="dxa"/>
            <w:vMerge w:val="restart"/>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8" w:line="196" w:lineRule="auto"/>
              <w:ind w:left="174" w:right="109"/>
              <w:jc w:val="both"/>
              <w:rPr>
                <w:sz w:val="13"/>
              </w:rPr>
            </w:pPr>
            <w:r>
              <w:rPr>
                <w:sz w:val="13"/>
              </w:rPr>
              <w:t>二十一课时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1020" w:hRule="atLeast"/>
        </w:trPr>
        <w:tc>
          <w:tcPr>
            <w:tcW w:w="1907" w:type="dxa"/>
            <w:tcBorders>
              <w:top w:val="single" w:color="auto" w:sz="4" w:space="0"/>
              <w:left w:val="single" w:color="auto" w:sz="4" w:space="0"/>
              <w:bottom w:val="single" w:color="auto" w:sz="4" w:space="0"/>
              <w:right w:val="single" w:color="auto" w:sz="4" w:space="0"/>
            </w:tcBorders>
          </w:tcPr>
          <w:p>
            <w:pPr>
              <w:pStyle w:val="10"/>
              <w:spacing w:before="3"/>
              <w:rPr>
                <w:rFonts w:ascii="Times New Roman"/>
                <w:sz w:val="19"/>
              </w:rPr>
            </w:pPr>
          </w:p>
          <w:p>
            <w:pPr>
              <w:pStyle w:val="10"/>
              <w:spacing w:line="194" w:lineRule="auto"/>
              <w:ind w:left="159" w:right="69"/>
              <w:jc w:val="both"/>
              <w:rPr>
                <w:sz w:val="13"/>
              </w:rPr>
            </w:pPr>
            <w:r>
              <w:rPr>
                <w:w w:val="105"/>
                <w:sz w:val="13"/>
              </w:rPr>
              <w:t>别墅高端软装客户沟通技巧</w:t>
            </w:r>
            <w:r>
              <w:rPr>
                <w:sz w:val="13"/>
              </w:rPr>
              <w:t>酒店，会所，开发商样板间</w:t>
            </w:r>
            <w:r>
              <w:rPr>
                <w:w w:val="105"/>
                <w:sz w:val="13"/>
              </w:rPr>
              <w:t>商务洽谈技巧</w:t>
            </w:r>
          </w:p>
        </w:tc>
        <w:tc>
          <w:tcPr>
            <w:tcW w:w="2715" w:type="dxa"/>
            <w:tcBorders>
              <w:top w:val="single" w:color="auto" w:sz="4" w:space="0"/>
              <w:left w:val="single" w:color="auto" w:sz="4" w:space="0"/>
              <w:bottom w:val="single" w:color="auto" w:sz="4" w:space="0"/>
              <w:right w:val="single" w:color="auto" w:sz="4" w:space="0"/>
            </w:tcBorders>
          </w:tcPr>
          <w:p>
            <w:pPr>
              <w:pStyle w:val="10"/>
              <w:spacing w:before="6"/>
              <w:rPr>
                <w:rFonts w:ascii="Times New Roman"/>
                <w:sz w:val="25"/>
              </w:rPr>
            </w:pPr>
          </w:p>
          <w:p>
            <w:pPr>
              <w:pStyle w:val="10"/>
              <w:spacing w:line="217" w:lineRule="exact"/>
              <w:ind w:left="160"/>
              <w:rPr>
                <w:sz w:val="13"/>
              </w:rPr>
            </w:pPr>
            <w:r>
              <w:rPr>
                <w:w w:val="105"/>
                <w:sz w:val="13"/>
              </w:rPr>
              <w:t>软装设计工作流程</w:t>
            </w:r>
          </w:p>
          <w:p>
            <w:pPr>
              <w:pStyle w:val="10"/>
              <w:spacing w:line="217" w:lineRule="exact"/>
              <w:ind w:left="160"/>
              <w:rPr>
                <w:sz w:val="13"/>
              </w:rPr>
            </w:pPr>
            <w:r>
              <w:rPr>
                <w:w w:val="105"/>
                <w:sz w:val="13"/>
              </w:rPr>
              <w:t>沟通要点及注意事项 案例分析</w:t>
            </w:r>
          </w:p>
        </w:tc>
        <w:tc>
          <w:tcPr>
            <w:tcW w:w="2655" w:type="dxa"/>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spacing w:before="119" w:line="194" w:lineRule="auto"/>
              <w:ind w:left="160" w:right="81"/>
              <w:rPr>
                <w:sz w:val="13"/>
              </w:rPr>
            </w:pPr>
            <w:r>
              <w:rPr>
                <w:w w:val="105"/>
                <w:sz w:val="13"/>
              </w:rPr>
              <w:t>通过和开发商沟通 ，怎样制作初步意向方案，怎样投标， 讲解和怎样实现方案</w:t>
            </w:r>
          </w:p>
        </w:tc>
        <w:tc>
          <w:tcPr>
            <w:tcW w:w="443" w:type="dxa"/>
            <w:vMerge w:val="continue"/>
            <w:tcBorders>
              <w:top w:val="single" w:color="auto" w:sz="4" w:space="0"/>
              <w:left w:val="single" w:color="auto" w:sz="4" w:space="0"/>
              <w:bottom w:val="single" w:color="auto" w:sz="4" w:space="0"/>
              <w:right w:val="single" w:color="auto" w:sz="4" w:space="0"/>
            </w:tcBorders>
          </w:tcPr>
          <w:p>
            <w:pPr>
              <w:rPr>
                <w:sz w:val="2"/>
                <w:szCs w:val="2"/>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1260" w:hRule="atLeast"/>
        </w:trPr>
        <w:tc>
          <w:tcPr>
            <w:tcW w:w="1907" w:type="dxa"/>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spacing w:before="9"/>
              <w:rPr>
                <w:rFonts w:ascii="Times New Roman"/>
                <w:sz w:val="25"/>
              </w:rPr>
            </w:pPr>
          </w:p>
          <w:p>
            <w:pPr>
              <w:pStyle w:val="10"/>
              <w:ind w:left="159"/>
              <w:rPr>
                <w:sz w:val="13"/>
              </w:rPr>
            </w:pPr>
            <w:r>
              <w:rPr>
                <w:w w:val="105"/>
                <w:sz w:val="13"/>
              </w:rPr>
              <w:t>软装配饰的基础理论</w:t>
            </w:r>
          </w:p>
        </w:tc>
        <w:tc>
          <w:tcPr>
            <w:tcW w:w="2715" w:type="dxa"/>
            <w:tcBorders>
              <w:top w:val="single" w:color="auto" w:sz="4" w:space="0"/>
              <w:left w:val="single" w:color="auto" w:sz="4" w:space="0"/>
              <w:bottom w:val="single" w:color="auto" w:sz="4" w:space="0"/>
              <w:right w:val="single" w:color="auto" w:sz="4" w:space="0"/>
            </w:tcBorders>
          </w:tcPr>
          <w:p>
            <w:pPr>
              <w:pStyle w:val="10"/>
              <w:spacing w:before="6"/>
              <w:rPr>
                <w:rFonts w:ascii="Times New Roman"/>
                <w:sz w:val="19"/>
              </w:rPr>
            </w:pPr>
          </w:p>
          <w:p>
            <w:pPr>
              <w:pStyle w:val="10"/>
              <w:spacing w:line="211" w:lineRule="auto"/>
              <w:ind w:left="160" w:right="1309"/>
              <w:rPr>
                <w:sz w:val="13"/>
              </w:rPr>
            </w:pPr>
            <w:r>
              <w:rPr>
                <w:w w:val="105"/>
                <w:sz w:val="13"/>
              </w:rPr>
              <w:t>软装配饰的历史沿革软装设计职业发展</w:t>
            </w:r>
          </w:p>
          <w:p>
            <w:pPr>
              <w:pStyle w:val="10"/>
              <w:spacing w:line="194" w:lineRule="auto"/>
              <w:ind w:left="160" w:right="625"/>
              <w:rPr>
                <w:sz w:val="13"/>
              </w:rPr>
            </w:pPr>
            <w:r>
              <w:rPr>
                <w:w w:val="105"/>
                <w:sz w:val="13"/>
              </w:rPr>
              <w:t xml:space="preserve">软装配饰设计师应具备的能力 </w:t>
            </w:r>
            <w:r>
              <w:rPr>
                <w:sz w:val="13"/>
              </w:rPr>
              <w:t>软装设计师职业素养及自我提升</w:t>
            </w:r>
          </w:p>
        </w:tc>
        <w:tc>
          <w:tcPr>
            <w:tcW w:w="2655" w:type="dxa"/>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spacing w:before="134" w:line="194" w:lineRule="auto"/>
              <w:ind w:left="160" w:right="137"/>
              <w:jc w:val="both"/>
              <w:rPr>
                <w:sz w:val="13"/>
              </w:rPr>
            </w:pPr>
            <w:r>
              <w:rPr>
                <w:w w:val="105"/>
                <w:sz w:val="13"/>
              </w:rPr>
              <w:t>通过案例解析及鉴赏让学员更加深入的</w:t>
            </w:r>
            <w:r>
              <w:rPr>
                <w:sz w:val="13"/>
              </w:rPr>
              <w:t>了解软装行业，让学员懂得软装不仅仅</w:t>
            </w:r>
            <w:r>
              <w:rPr>
                <w:w w:val="105"/>
                <w:sz w:val="13"/>
              </w:rPr>
              <w:t>是一个行业，更是一门艺术。</w:t>
            </w:r>
          </w:p>
        </w:tc>
        <w:tc>
          <w:tcPr>
            <w:tcW w:w="443" w:type="dxa"/>
            <w:vMerge w:val="continue"/>
            <w:tcBorders>
              <w:top w:val="single" w:color="auto" w:sz="4" w:space="0"/>
              <w:left w:val="single" w:color="auto" w:sz="4" w:space="0"/>
              <w:bottom w:val="single" w:color="auto" w:sz="4" w:space="0"/>
              <w:right w:val="single" w:color="auto" w:sz="4" w:space="0"/>
            </w:tcBorders>
          </w:tcPr>
          <w:p>
            <w:pPr>
              <w:rPr>
                <w:sz w:val="2"/>
                <w:szCs w:val="2"/>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50" w:hRule="atLeast"/>
        </w:trPr>
        <w:tc>
          <w:tcPr>
            <w:tcW w:w="7277" w:type="dxa"/>
            <w:gridSpan w:val="3"/>
            <w:tcBorders>
              <w:top w:val="single" w:color="auto" w:sz="4" w:space="0"/>
              <w:left w:val="single" w:color="auto" w:sz="4" w:space="0"/>
              <w:bottom w:val="single" w:color="auto" w:sz="4" w:space="0"/>
              <w:right w:val="single" w:color="auto" w:sz="4" w:space="0"/>
            </w:tcBorders>
          </w:tcPr>
          <w:p>
            <w:pPr>
              <w:pStyle w:val="10"/>
              <w:spacing w:before="49"/>
              <w:ind w:left="39"/>
              <w:rPr>
                <w:b/>
                <w:sz w:val="19"/>
              </w:rPr>
            </w:pPr>
            <w:r>
              <w:rPr>
                <w:b/>
                <w:sz w:val="19"/>
              </w:rPr>
              <w:t>模块一实践： 陈设布局练习&amp;实际客户沟通演练</w:t>
            </w:r>
          </w:p>
        </w:tc>
        <w:tc>
          <w:tcPr>
            <w:tcW w:w="443" w:type="dxa"/>
            <w:vMerge w:val="continue"/>
            <w:tcBorders>
              <w:top w:val="single" w:color="auto" w:sz="4" w:space="0"/>
              <w:left w:val="single" w:color="auto" w:sz="4" w:space="0"/>
              <w:bottom w:val="single" w:color="auto" w:sz="4" w:space="0"/>
              <w:right w:val="single" w:color="auto" w:sz="4" w:space="0"/>
            </w:tcBorders>
          </w:tcPr>
          <w:p>
            <w:pPr>
              <w:rPr>
                <w:sz w:val="2"/>
                <w:szCs w:val="2"/>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345" w:hRule="atLeast"/>
        </w:trPr>
        <w:tc>
          <w:tcPr>
            <w:tcW w:w="7720" w:type="dxa"/>
            <w:gridSpan w:val="4"/>
            <w:tcBorders>
              <w:top w:val="single" w:color="auto" w:sz="4" w:space="0"/>
              <w:left w:val="single" w:color="auto" w:sz="4" w:space="0"/>
              <w:bottom w:val="single" w:color="auto" w:sz="4" w:space="0"/>
              <w:right w:val="single" w:color="auto" w:sz="4" w:space="0"/>
            </w:tcBorders>
          </w:tcPr>
          <w:p>
            <w:pPr>
              <w:pStyle w:val="10"/>
              <w:spacing w:line="325" w:lineRule="exact"/>
              <w:ind w:left="1419"/>
              <w:rPr>
                <w:sz w:val="19"/>
              </w:rPr>
            </w:pPr>
            <w:r>
              <w:rPr>
                <w:sz w:val="19"/>
              </w:rPr>
              <w:t>模块二：风格的深入解析和公司实际案例欣赏 （共7天）</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35" w:hRule="atLeast"/>
        </w:trPr>
        <w:tc>
          <w:tcPr>
            <w:tcW w:w="1907" w:type="dxa"/>
            <w:tcBorders>
              <w:top w:val="single" w:color="auto" w:sz="4" w:space="0"/>
              <w:left w:val="single" w:color="auto" w:sz="4" w:space="0"/>
              <w:bottom w:val="single" w:color="auto" w:sz="4" w:space="0"/>
              <w:right w:val="single" w:color="auto" w:sz="4" w:space="0"/>
            </w:tcBorders>
          </w:tcPr>
          <w:p>
            <w:pPr>
              <w:pStyle w:val="10"/>
              <w:spacing w:before="98"/>
              <w:ind w:left="159"/>
              <w:rPr>
                <w:sz w:val="13"/>
              </w:rPr>
            </w:pPr>
            <w:r>
              <w:rPr>
                <w:w w:val="105"/>
                <w:sz w:val="13"/>
              </w:rPr>
              <w:t>课程名称</w:t>
            </w:r>
          </w:p>
        </w:tc>
        <w:tc>
          <w:tcPr>
            <w:tcW w:w="2715" w:type="dxa"/>
            <w:tcBorders>
              <w:top w:val="single" w:color="auto" w:sz="4" w:space="0"/>
              <w:left w:val="single" w:color="auto" w:sz="4" w:space="0"/>
              <w:bottom w:val="single" w:color="auto" w:sz="4" w:space="0"/>
              <w:right w:val="single" w:color="auto" w:sz="4" w:space="0"/>
            </w:tcBorders>
          </w:tcPr>
          <w:p>
            <w:pPr>
              <w:pStyle w:val="10"/>
              <w:spacing w:before="98"/>
              <w:ind w:left="160"/>
              <w:rPr>
                <w:sz w:val="13"/>
              </w:rPr>
            </w:pPr>
            <w:r>
              <w:rPr>
                <w:w w:val="105"/>
                <w:sz w:val="13"/>
              </w:rPr>
              <w:t>学习内容与范围</w:t>
            </w:r>
          </w:p>
        </w:tc>
        <w:tc>
          <w:tcPr>
            <w:tcW w:w="2655" w:type="dxa"/>
            <w:tcBorders>
              <w:top w:val="single" w:color="auto" w:sz="4" w:space="0"/>
              <w:left w:val="single" w:color="auto" w:sz="4" w:space="0"/>
              <w:bottom w:val="single" w:color="auto" w:sz="4" w:space="0"/>
              <w:right w:val="single" w:color="auto" w:sz="4" w:space="0"/>
            </w:tcBorders>
          </w:tcPr>
          <w:p>
            <w:pPr>
              <w:pStyle w:val="10"/>
              <w:spacing w:before="98"/>
              <w:ind w:left="160"/>
              <w:rPr>
                <w:sz w:val="13"/>
              </w:rPr>
            </w:pPr>
            <w:r>
              <w:rPr>
                <w:w w:val="105"/>
                <w:sz w:val="13"/>
              </w:rPr>
              <w:t>教学目的</w:t>
            </w:r>
          </w:p>
        </w:tc>
        <w:tc>
          <w:tcPr>
            <w:tcW w:w="443" w:type="dxa"/>
            <w:tcBorders>
              <w:top w:val="single" w:color="auto" w:sz="4" w:space="0"/>
              <w:left w:val="single" w:color="auto" w:sz="4" w:space="0"/>
              <w:bottom w:val="single" w:color="auto" w:sz="4" w:space="0"/>
              <w:right w:val="single" w:color="auto" w:sz="4" w:space="0"/>
            </w:tcBorders>
          </w:tcPr>
          <w:p>
            <w:pPr>
              <w:pStyle w:val="10"/>
              <w:spacing w:before="28" w:line="192" w:lineRule="auto"/>
              <w:ind w:left="54" w:right="229"/>
              <w:jc w:val="center"/>
              <w:rPr>
                <w:sz w:val="13"/>
              </w:rPr>
            </w:pPr>
            <w:r>
              <w:rPr>
                <w:sz w:val="13"/>
              </w:rPr>
              <w:t>课时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90" w:hRule="atLeast"/>
        </w:trPr>
        <w:tc>
          <w:tcPr>
            <w:tcW w:w="1907" w:type="dxa"/>
            <w:tcBorders>
              <w:top w:val="single" w:color="auto" w:sz="4" w:space="0"/>
              <w:left w:val="single" w:color="auto" w:sz="4" w:space="0"/>
              <w:right w:val="single" w:color="auto" w:sz="4" w:space="0"/>
            </w:tcBorders>
          </w:tcPr>
          <w:p>
            <w:pPr>
              <w:pStyle w:val="10"/>
              <w:rPr>
                <w:rFonts w:ascii="Times New Roman"/>
                <w:sz w:val="18"/>
              </w:rPr>
            </w:pPr>
          </w:p>
          <w:p>
            <w:pPr>
              <w:pStyle w:val="10"/>
              <w:rPr>
                <w:rFonts w:ascii="Times New Roman"/>
                <w:sz w:val="18"/>
              </w:rPr>
            </w:pPr>
          </w:p>
          <w:p>
            <w:pPr>
              <w:pStyle w:val="10"/>
              <w:spacing w:before="6"/>
              <w:rPr>
                <w:rFonts w:ascii="Times New Roman"/>
                <w:sz w:val="19"/>
              </w:rPr>
            </w:pPr>
          </w:p>
          <w:p>
            <w:pPr>
              <w:pStyle w:val="10"/>
              <w:spacing w:line="236" w:lineRule="exact"/>
              <w:ind w:left="159"/>
              <w:rPr>
                <w:rFonts w:hint="eastAsia" w:ascii="宋体" w:eastAsia="宋体"/>
                <w:b/>
                <w:sz w:val="9"/>
              </w:rPr>
            </w:pPr>
            <w:r>
              <w:rPr>
                <w:w w:val="105"/>
                <w:sz w:val="13"/>
              </w:rPr>
              <w:t>各类实践色彩应用 (</w:t>
            </w:r>
            <w:r>
              <w:rPr>
                <w:rFonts w:hint="eastAsia" w:ascii="宋体" w:eastAsia="宋体"/>
                <w:b/>
                <w:w w:val="105"/>
                <w:sz w:val="9"/>
              </w:rPr>
              <w:t>马克笔， 电</w:t>
            </w:r>
          </w:p>
          <w:p>
            <w:pPr>
              <w:pStyle w:val="10"/>
              <w:spacing w:line="102" w:lineRule="exact"/>
              <w:ind w:left="159"/>
              <w:rPr>
                <w:rFonts w:hint="eastAsia" w:ascii="宋体" w:eastAsia="宋体"/>
                <w:b/>
                <w:sz w:val="9"/>
              </w:rPr>
            </w:pPr>
            <w:r>
              <w:rPr>
                <w:rFonts w:hint="eastAsia" w:ascii="宋体" w:eastAsia="宋体"/>
                <w:b/>
                <w:w w:val="105"/>
                <w:sz w:val="9"/>
              </w:rPr>
              <w:t>脑)</w:t>
            </w:r>
          </w:p>
        </w:tc>
        <w:tc>
          <w:tcPr>
            <w:tcW w:w="2715" w:type="dxa"/>
            <w:tcBorders>
              <w:top w:val="single" w:color="auto" w:sz="4" w:space="0"/>
              <w:left w:val="single" w:color="auto" w:sz="4" w:space="0"/>
              <w:right w:val="single" w:color="auto" w:sz="4" w:space="0"/>
            </w:tcBorders>
          </w:tcPr>
          <w:p>
            <w:pPr>
              <w:pStyle w:val="10"/>
              <w:spacing w:before="8"/>
              <w:rPr>
                <w:rFonts w:ascii="Times New Roman"/>
                <w:sz w:val="17"/>
              </w:rPr>
            </w:pPr>
          </w:p>
          <w:p>
            <w:pPr>
              <w:pStyle w:val="10"/>
              <w:numPr>
                <w:ilvl w:val="0"/>
                <w:numId w:val="1"/>
              </w:numPr>
              <w:tabs>
                <w:tab w:val="left" w:pos="318"/>
              </w:tabs>
              <w:spacing w:before="0" w:after="0" w:line="217" w:lineRule="exact"/>
              <w:ind w:left="317" w:right="0" w:hanging="165"/>
              <w:jc w:val="left"/>
              <w:rPr>
                <w:sz w:val="13"/>
              </w:rPr>
            </w:pPr>
            <w:r>
              <w:rPr>
                <w:spacing w:val="3"/>
                <w:w w:val="105"/>
                <w:sz w:val="13"/>
              </w:rPr>
              <w:t>色彩实战演练</w:t>
            </w:r>
            <w:r>
              <w:rPr>
                <w:w w:val="105"/>
                <w:sz w:val="13"/>
              </w:rPr>
              <w:t>（</w:t>
            </w:r>
            <w:r>
              <w:rPr>
                <w:spacing w:val="4"/>
                <w:w w:val="105"/>
                <w:sz w:val="13"/>
              </w:rPr>
              <w:t>马克笔</w:t>
            </w:r>
            <w:r>
              <w:rPr>
                <w:w w:val="105"/>
                <w:sz w:val="13"/>
              </w:rPr>
              <w:t>）</w:t>
            </w:r>
          </w:p>
          <w:p>
            <w:pPr>
              <w:pStyle w:val="10"/>
              <w:numPr>
                <w:ilvl w:val="0"/>
                <w:numId w:val="1"/>
              </w:numPr>
              <w:tabs>
                <w:tab w:val="left" w:pos="318"/>
              </w:tabs>
              <w:spacing w:before="0" w:after="0" w:line="195" w:lineRule="exact"/>
              <w:ind w:left="317" w:right="0" w:hanging="165"/>
              <w:jc w:val="left"/>
              <w:rPr>
                <w:sz w:val="13"/>
              </w:rPr>
            </w:pPr>
            <w:r>
              <w:rPr>
                <w:w w:val="105"/>
                <w:sz w:val="13"/>
              </w:rPr>
              <w:t>室内色彩基础联系</w:t>
            </w:r>
          </w:p>
          <w:p>
            <w:pPr>
              <w:pStyle w:val="10"/>
              <w:numPr>
                <w:ilvl w:val="0"/>
                <w:numId w:val="1"/>
              </w:numPr>
              <w:tabs>
                <w:tab w:val="left" w:pos="318"/>
              </w:tabs>
              <w:spacing w:before="0" w:after="0" w:line="195" w:lineRule="exact"/>
              <w:ind w:left="317" w:right="0" w:hanging="165"/>
              <w:jc w:val="left"/>
              <w:rPr>
                <w:sz w:val="13"/>
              </w:rPr>
            </w:pPr>
            <w:r>
              <w:rPr>
                <w:w w:val="105"/>
                <w:sz w:val="13"/>
              </w:rPr>
              <w:t>软装色彩的秘密</w:t>
            </w:r>
          </w:p>
          <w:p>
            <w:pPr>
              <w:pStyle w:val="10"/>
              <w:numPr>
                <w:ilvl w:val="0"/>
                <w:numId w:val="1"/>
              </w:numPr>
              <w:tabs>
                <w:tab w:val="left" w:pos="318"/>
              </w:tabs>
              <w:spacing w:before="0" w:after="0" w:line="166" w:lineRule="exact"/>
              <w:ind w:left="317" w:right="0" w:hanging="165"/>
              <w:jc w:val="left"/>
              <w:rPr>
                <w:w w:val="105"/>
                <w:sz w:val="13"/>
              </w:rPr>
            </w:pPr>
            <w:r>
              <w:rPr>
                <w:w w:val="105"/>
                <w:sz w:val="13"/>
              </w:rPr>
              <w:t>色相对比的基本类型</w:t>
            </w:r>
          </w:p>
          <w:p>
            <w:pPr>
              <w:pStyle w:val="10"/>
              <w:numPr>
                <w:ilvl w:val="0"/>
                <w:numId w:val="2"/>
              </w:numPr>
              <w:tabs>
                <w:tab w:val="left" w:pos="318"/>
              </w:tabs>
              <w:spacing w:before="0" w:after="0" w:line="185" w:lineRule="exact"/>
              <w:ind w:left="317" w:right="0" w:hanging="165"/>
              <w:jc w:val="left"/>
              <w:rPr>
                <w:sz w:val="13"/>
              </w:rPr>
            </w:pPr>
            <w:r>
              <w:rPr>
                <w:w w:val="105"/>
                <w:sz w:val="13"/>
              </w:rPr>
              <w:t>软装配饰中的色彩运用</w:t>
            </w:r>
          </w:p>
          <w:p>
            <w:pPr>
              <w:pStyle w:val="10"/>
              <w:numPr>
                <w:ilvl w:val="0"/>
                <w:numId w:val="2"/>
              </w:numPr>
              <w:tabs>
                <w:tab w:val="left" w:pos="318"/>
              </w:tabs>
              <w:spacing w:before="0" w:after="0" w:line="217" w:lineRule="exact"/>
              <w:ind w:left="317" w:right="0" w:hanging="165"/>
              <w:jc w:val="left"/>
              <w:rPr>
                <w:sz w:val="13"/>
              </w:rPr>
            </w:pPr>
            <w:r>
              <w:rPr>
                <w:w w:val="105"/>
                <w:sz w:val="13"/>
              </w:rPr>
              <w:t>配色工作流程</w:t>
            </w:r>
          </w:p>
        </w:tc>
        <w:tc>
          <w:tcPr>
            <w:tcW w:w="2655" w:type="dxa"/>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spacing w:before="11"/>
              <w:rPr>
                <w:rFonts w:ascii="Times New Roman"/>
                <w:sz w:val="17"/>
              </w:rPr>
            </w:pPr>
          </w:p>
          <w:p>
            <w:pPr>
              <w:pStyle w:val="10"/>
              <w:spacing w:line="196" w:lineRule="exact"/>
              <w:ind w:left="152" w:right="109"/>
              <w:jc w:val="both"/>
              <w:rPr>
                <w:w w:val="105"/>
                <w:sz w:val="13"/>
              </w:rPr>
            </w:pPr>
            <w:r>
              <w:rPr>
                <w:w w:val="105"/>
                <w:sz w:val="13"/>
              </w:rPr>
              <w:t>改变传统的理论教学：用马克笔及电脑配合实际操作方式让学员记住色彩 ，让学员在最短时间内掌握软装空间的色彩</w:t>
            </w:r>
          </w:p>
          <w:p>
            <w:pPr>
              <w:pStyle w:val="10"/>
              <w:spacing w:line="207" w:lineRule="exact"/>
              <w:ind w:left="152"/>
              <w:rPr>
                <w:sz w:val="13"/>
              </w:rPr>
            </w:pPr>
            <w:r>
              <w:rPr>
                <w:w w:val="105"/>
                <w:sz w:val="13"/>
              </w:rPr>
              <w:t>搭配技巧</w:t>
            </w:r>
          </w:p>
        </w:tc>
        <w:tc>
          <w:tcPr>
            <w:tcW w:w="443" w:type="dxa"/>
            <w:vMerge w:val="restart"/>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5"/>
              </w:rPr>
            </w:pPr>
          </w:p>
          <w:p>
            <w:pPr>
              <w:pStyle w:val="10"/>
              <w:spacing w:line="196" w:lineRule="auto"/>
              <w:ind w:left="174" w:right="109"/>
              <w:jc w:val="both"/>
              <w:rPr>
                <w:sz w:val="13"/>
              </w:rPr>
            </w:pPr>
            <w:r>
              <w:rPr>
                <w:sz w:val="13"/>
              </w:rPr>
              <w:t>四十九课时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1305" w:hRule="atLeast"/>
        </w:trPr>
        <w:tc>
          <w:tcPr>
            <w:tcW w:w="1907" w:type="dxa"/>
            <w:tcBorders>
              <w:top w:val="single" w:color="auto" w:sz="4" w:space="0"/>
              <w:left w:val="single" w:color="auto" w:sz="4" w:space="0"/>
              <w:right w:val="single" w:color="auto" w:sz="4"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5"/>
              </w:rPr>
            </w:pPr>
          </w:p>
          <w:p>
            <w:pPr>
              <w:pStyle w:val="10"/>
              <w:spacing w:line="194" w:lineRule="auto"/>
              <w:ind w:left="159" w:right="14"/>
              <w:rPr>
                <w:sz w:val="13"/>
              </w:rPr>
            </w:pPr>
            <w:r>
              <w:rPr>
                <w:w w:val="105"/>
                <w:sz w:val="13"/>
              </w:rPr>
              <w:t>全国软装市场最常用 30个风格</w:t>
            </w:r>
          </w:p>
        </w:tc>
        <w:tc>
          <w:tcPr>
            <w:tcW w:w="2715" w:type="dxa"/>
            <w:tcBorders>
              <w:top w:val="single" w:color="auto" w:sz="4" w:space="0"/>
              <w:left w:val="single" w:color="auto" w:sz="4" w:space="0"/>
              <w:right w:val="single" w:color="auto" w:sz="4" w:space="0"/>
            </w:tcBorders>
          </w:tcPr>
          <w:p>
            <w:pPr>
              <w:pStyle w:val="10"/>
              <w:spacing w:before="9"/>
              <w:rPr>
                <w:rFonts w:ascii="Times New Roman"/>
                <w:sz w:val="15"/>
              </w:rPr>
            </w:pPr>
          </w:p>
          <w:p>
            <w:pPr>
              <w:pStyle w:val="10"/>
              <w:spacing w:line="217" w:lineRule="exact"/>
              <w:ind w:left="160"/>
              <w:rPr>
                <w:b/>
                <w:sz w:val="13"/>
              </w:rPr>
            </w:pPr>
            <w:r>
              <w:rPr>
                <w:b/>
                <w:w w:val="105"/>
                <w:sz w:val="13"/>
              </w:rPr>
              <w:t>古典风格：</w:t>
            </w:r>
          </w:p>
          <w:p>
            <w:pPr>
              <w:pStyle w:val="10"/>
              <w:spacing w:line="195" w:lineRule="exact"/>
              <w:ind w:left="160"/>
              <w:rPr>
                <w:sz w:val="13"/>
              </w:rPr>
            </w:pPr>
            <w:r>
              <w:rPr>
                <w:b/>
                <w:w w:val="105"/>
                <w:sz w:val="13"/>
              </w:rPr>
              <w:t xml:space="preserve">欧式： </w:t>
            </w:r>
            <w:r>
              <w:rPr>
                <w:w w:val="105"/>
                <w:sz w:val="13"/>
              </w:rPr>
              <w:t>巴洛克风格， 洛可可风格，</w:t>
            </w:r>
          </w:p>
          <w:p>
            <w:pPr>
              <w:pStyle w:val="10"/>
              <w:spacing w:line="195" w:lineRule="exact"/>
              <w:ind w:left="160"/>
              <w:rPr>
                <w:sz w:val="13"/>
              </w:rPr>
            </w:pPr>
            <w:r>
              <w:rPr>
                <w:w w:val="105"/>
                <w:sz w:val="13"/>
              </w:rPr>
              <w:t>英伦风情，法式庞贝式， 英式庞贝式， 英</w:t>
            </w:r>
          </w:p>
          <w:p>
            <w:pPr>
              <w:pStyle w:val="10"/>
              <w:spacing w:line="166" w:lineRule="exact"/>
              <w:ind w:left="160"/>
              <w:rPr>
                <w:w w:val="105"/>
                <w:sz w:val="13"/>
              </w:rPr>
            </w:pPr>
            <w:r>
              <w:rPr>
                <w:w w:val="105"/>
                <w:sz w:val="13"/>
              </w:rPr>
              <w:t>式哥特风格，古希腊风格</w:t>
            </w:r>
          </w:p>
          <w:p>
            <w:pPr>
              <w:pStyle w:val="10"/>
              <w:spacing w:before="4" w:line="194" w:lineRule="auto"/>
              <w:ind w:left="160" w:right="285"/>
              <w:jc w:val="both"/>
              <w:rPr>
                <w:sz w:val="13"/>
              </w:rPr>
            </w:pPr>
            <w:r>
              <w:rPr>
                <w:b/>
                <w:spacing w:val="-1"/>
                <w:w w:val="105"/>
                <w:sz w:val="13"/>
              </w:rPr>
              <w:t xml:space="preserve">美式： </w:t>
            </w:r>
            <w:r>
              <w:rPr>
                <w:w w:val="105"/>
                <w:sz w:val="13"/>
              </w:rPr>
              <w:t>美式乡村风格，现代美式风格</w:t>
            </w:r>
            <w:r>
              <w:rPr>
                <w:b/>
                <w:spacing w:val="-1"/>
                <w:w w:val="105"/>
                <w:sz w:val="13"/>
              </w:rPr>
              <w:t xml:space="preserve">中式： </w:t>
            </w:r>
            <w:r>
              <w:rPr>
                <w:spacing w:val="-3"/>
                <w:w w:val="105"/>
                <w:sz w:val="13"/>
              </w:rPr>
              <w:t>简中风格，古典中式， 中式苏</w:t>
            </w:r>
            <w:r>
              <w:rPr>
                <w:spacing w:val="1"/>
                <w:w w:val="105"/>
                <w:sz w:val="13"/>
              </w:rPr>
              <w:t>派，中式徽派</w:t>
            </w:r>
          </w:p>
          <w:p>
            <w:pPr>
              <w:pStyle w:val="10"/>
              <w:spacing w:line="195" w:lineRule="exact"/>
              <w:ind w:left="160"/>
              <w:rPr>
                <w:b/>
                <w:sz w:val="13"/>
              </w:rPr>
            </w:pPr>
            <w:r>
              <w:rPr>
                <w:b/>
                <w:spacing w:val="8"/>
                <w:sz w:val="13"/>
              </w:rPr>
              <w:t>托斯卡纳风格</w:t>
            </w:r>
          </w:p>
          <w:p>
            <w:pPr>
              <w:pStyle w:val="10"/>
              <w:spacing w:before="18" w:line="194" w:lineRule="auto"/>
              <w:ind w:left="160" w:right="1685"/>
              <w:rPr>
                <w:b/>
                <w:sz w:val="13"/>
              </w:rPr>
            </w:pPr>
            <w:r>
              <w:rPr>
                <w:b/>
                <w:sz w:val="13"/>
              </w:rPr>
              <w:t>日式禅意空间</w:t>
            </w:r>
            <w:r>
              <w:rPr>
                <w:b/>
                <w:w w:val="105"/>
                <w:sz w:val="13"/>
              </w:rPr>
              <w:t>地中海风格</w:t>
            </w:r>
          </w:p>
          <w:p>
            <w:pPr>
              <w:pStyle w:val="10"/>
              <w:spacing w:before="2" w:line="194" w:lineRule="auto"/>
              <w:ind w:left="160" w:right="139"/>
              <w:rPr>
                <w:sz w:val="13"/>
              </w:rPr>
            </w:pPr>
            <w:r>
              <w:rPr>
                <w:b/>
                <w:w w:val="105"/>
                <w:sz w:val="13"/>
              </w:rPr>
              <w:t>东南亚：</w:t>
            </w:r>
            <w:r>
              <w:rPr>
                <w:w w:val="105"/>
                <w:sz w:val="13"/>
              </w:rPr>
              <w:t>印尼巴厘岛风格 ，泰式风格， 印度风格</w:t>
            </w:r>
          </w:p>
          <w:p>
            <w:pPr>
              <w:pStyle w:val="10"/>
              <w:spacing w:line="157" w:lineRule="exact"/>
              <w:ind w:left="160"/>
              <w:jc w:val="both"/>
              <w:rPr>
                <w:b/>
                <w:w w:val="105"/>
                <w:sz w:val="13"/>
              </w:rPr>
            </w:pPr>
            <w:r>
              <w:rPr>
                <w:b/>
                <w:w w:val="105"/>
                <w:sz w:val="13"/>
              </w:rPr>
              <w:t>田园</w:t>
            </w:r>
            <w:r>
              <w:rPr>
                <w:w w:val="105"/>
                <w:sz w:val="13"/>
              </w:rPr>
              <w:t>：法式田园风格，英式田园风格</w:t>
            </w:r>
          </w:p>
          <w:p>
            <w:pPr>
              <w:pStyle w:val="10"/>
              <w:spacing w:line="189" w:lineRule="exact"/>
              <w:ind w:left="160"/>
              <w:rPr>
                <w:b/>
                <w:sz w:val="13"/>
              </w:rPr>
            </w:pPr>
            <w:r>
              <w:rPr>
                <w:b/>
                <w:w w:val="105"/>
                <w:sz w:val="13"/>
              </w:rPr>
              <w:t>现代风格：</w:t>
            </w:r>
          </w:p>
          <w:p>
            <w:pPr>
              <w:pStyle w:val="10"/>
              <w:spacing w:before="10" w:line="194" w:lineRule="auto"/>
              <w:ind w:left="160" w:right="28"/>
              <w:rPr>
                <w:sz w:val="13"/>
              </w:rPr>
            </w:pPr>
            <w:r>
              <w:rPr>
                <w:w w:val="105"/>
                <w:sz w:val="13"/>
              </w:rPr>
              <w:t xml:space="preserve">波普风格，摩洛哥风格， 后现ArtDeco </w:t>
            </w:r>
            <w:r>
              <w:rPr>
                <w:sz w:val="13"/>
              </w:rPr>
              <w:t>风格，极简风格， 新古典风格， 新中式风</w:t>
            </w:r>
          </w:p>
          <w:p>
            <w:pPr>
              <w:pStyle w:val="10"/>
              <w:spacing w:line="157" w:lineRule="exact"/>
              <w:ind w:left="160"/>
              <w:rPr>
                <w:sz w:val="13"/>
              </w:rPr>
            </w:pPr>
            <w:r>
              <w:rPr>
                <w:sz w:val="13"/>
              </w:rPr>
              <w:t>格，新奢华风格，  巴黎时尚风格，太空舱</w:t>
            </w:r>
          </w:p>
          <w:p>
            <w:pPr>
              <w:pStyle w:val="10"/>
              <w:spacing w:line="211" w:lineRule="exact"/>
              <w:ind w:left="160"/>
              <w:rPr>
                <w:sz w:val="13"/>
              </w:rPr>
            </w:pPr>
            <w:r>
              <w:rPr>
                <w:w w:val="105"/>
                <w:sz w:val="13"/>
              </w:rPr>
              <w:t>风格</w:t>
            </w:r>
          </w:p>
        </w:tc>
        <w:tc>
          <w:tcPr>
            <w:tcW w:w="2655" w:type="dxa"/>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rPr>
                <w:rFonts w:ascii="Times New Roman"/>
                <w:sz w:val="18"/>
              </w:rPr>
            </w:pPr>
          </w:p>
          <w:p>
            <w:pPr>
              <w:pStyle w:val="10"/>
              <w:spacing w:before="4"/>
              <w:rPr>
                <w:rFonts w:ascii="Times New Roman"/>
                <w:sz w:val="24"/>
              </w:rPr>
            </w:pPr>
          </w:p>
          <w:p>
            <w:pPr>
              <w:pStyle w:val="10"/>
              <w:spacing w:line="194" w:lineRule="auto"/>
              <w:ind w:left="160" w:right="106"/>
              <w:jc w:val="both"/>
              <w:rPr>
                <w:sz w:val="13"/>
              </w:rPr>
            </w:pPr>
            <w:r>
              <w:rPr>
                <w:w w:val="105"/>
                <w:sz w:val="13"/>
              </w:rPr>
              <w:t>潮流的设计方法， 专业的设计指导，大量国内外品牌资源共享让学员重新 审视设计，认知设计， 提高设计水平。</w:t>
            </w:r>
          </w:p>
        </w:tc>
        <w:tc>
          <w:tcPr>
            <w:tcW w:w="443" w:type="dxa"/>
            <w:vMerge w:val="continue"/>
            <w:tcBorders>
              <w:top w:val="single" w:color="auto" w:sz="4" w:space="0"/>
              <w:left w:val="single" w:color="auto" w:sz="4" w:space="0"/>
              <w:bottom w:val="single" w:color="auto" w:sz="4" w:space="0"/>
              <w:right w:val="single" w:color="auto" w:sz="4" w:space="0"/>
            </w:tcBorders>
          </w:tcPr>
          <w:p>
            <w:pPr>
              <w:rPr>
                <w:sz w:val="2"/>
                <w:szCs w:val="2"/>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65" w:hRule="atLeast"/>
        </w:trPr>
        <w:tc>
          <w:tcPr>
            <w:tcW w:w="7277" w:type="dxa"/>
            <w:gridSpan w:val="3"/>
            <w:tcBorders>
              <w:top w:val="single" w:color="auto" w:sz="4" w:space="0"/>
              <w:left w:val="single" w:color="auto" w:sz="4" w:space="0"/>
              <w:bottom w:val="single" w:color="auto" w:sz="4" w:space="0"/>
              <w:right w:val="single" w:color="auto" w:sz="4" w:space="0"/>
            </w:tcBorders>
          </w:tcPr>
          <w:p>
            <w:pPr>
              <w:pStyle w:val="10"/>
              <w:spacing w:before="57"/>
              <w:ind w:left="174"/>
              <w:rPr>
                <w:b/>
                <w:sz w:val="19"/>
              </w:rPr>
            </w:pPr>
            <w:r>
              <w:rPr>
                <w:b/>
                <w:sz w:val="19"/>
              </w:rPr>
              <w:t>模块二实践： 色彩体系实际演练（ 彩铅）</w:t>
            </w:r>
          </w:p>
        </w:tc>
        <w:tc>
          <w:tcPr>
            <w:tcW w:w="443" w:type="dxa"/>
            <w:vMerge w:val="continue"/>
            <w:tcBorders>
              <w:top w:val="single" w:color="auto" w:sz="4" w:space="0"/>
              <w:left w:val="single" w:color="auto" w:sz="4" w:space="0"/>
              <w:bottom w:val="single" w:color="auto" w:sz="4" w:space="0"/>
              <w:right w:val="single" w:color="auto" w:sz="4" w:space="0"/>
            </w:tcBorders>
          </w:tcPr>
          <w:p>
            <w:pPr>
              <w:rPr>
                <w:sz w:val="2"/>
                <w:szCs w:val="2"/>
              </w:rPr>
            </w:pPr>
          </w:p>
        </w:tc>
      </w:tr>
    </w:tbl>
    <w:p>
      <w:pPr>
        <w:pStyle w:val="2"/>
        <w:rPr>
          <w:rFonts w:ascii="Times New Roman"/>
          <w:b w:val="0"/>
          <w:sz w:val="20"/>
        </w:rPr>
      </w:pPr>
    </w:p>
    <w:p>
      <w:pPr>
        <w:pStyle w:val="2"/>
        <w:spacing w:before="2"/>
        <w:rPr>
          <w:rFonts w:ascii="Times New Roman"/>
          <w:b w:val="0"/>
          <w:sz w:val="19"/>
        </w:rPr>
      </w:pPr>
      <w:r>
        <w:drawing>
          <wp:anchor distT="0" distB="0" distL="0" distR="0" simplePos="0" relativeHeight="0" behindDoc="0" locked="0" layoutInCell="1" allowOverlap="1">
            <wp:simplePos x="0" y="0"/>
            <wp:positionH relativeFrom="page">
              <wp:posOffset>1437005</wp:posOffset>
            </wp:positionH>
            <wp:positionV relativeFrom="paragraph">
              <wp:posOffset>165100</wp:posOffset>
            </wp:positionV>
            <wp:extent cx="897890" cy="190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0" cstate="print"/>
                    <a:stretch>
                      <a:fillRect/>
                    </a:stretch>
                  </pic:blipFill>
                  <pic:spPr>
                    <a:xfrm>
                      <a:off x="0" y="0"/>
                      <a:ext cx="898002" cy="18859"/>
                    </a:xfrm>
                    <a:prstGeom prst="rect">
                      <a:avLst/>
                    </a:prstGeom>
                  </pic:spPr>
                </pic:pic>
              </a:graphicData>
            </a:graphic>
          </wp:anchor>
        </w:drawing>
      </w:r>
    </w:p>
    <w:p>
      <w:pPr>
        <w:spacing w:after="0"/>
        <w:rPr>
          <w:rFonts w:ascii="Times New Roman"/>
          <w:sz w:val="19"/>
        </w:rPr>
        <w:sectPr>
          <w:headerReference r:id="rId3" w:type="default"/>
          <w:footerReference r:id="rId4" w:type="default"/>
          <w:type w:val="continuous"/>
          <w:pgSz w:w="11910" w:h="16840"/>
          <w:pgMar w:top="1420" w:right="1680" w:bottom="280" w:left="1680" w:header="1234" w:footer="720" w:gutter="0"/>
        </w:sectPr>
      </w:pPr>
      <w:bookmarkStart w:id="0" w:name="_GoBack"/>
      <w:bookmarkEnd w:id="0"/>
    </w:p>
    <w:tbl>
      <w:tblPr>
        <w:tblStyle w:val="6"/>
        <w:tblW w:w="7666" w:type="dxa"/>
        <w:tblInd w:w="480"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884"/>
        <w:gridCol w:w="2328"/>
        <w:gridCol w:w="3019"/>
        <w:gridCol w:w="435"/>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80" w:hRule="atLeast"/>
        </w:trPr>
        <w:tc>
          <w:tcPr>
            <w:tcW w:w="7666" w:type="dxa"/>
            <w:gridSpan w:val="4"/>
            <w:tcBorders>
              <w:top w:val="single" w:color="auto" w:sz="4" w:space="0"/>
              <w:left w:val="single" w:color="auto" w:sz="4" w:space="0"/>
              <w:bottom w:val="single" w:color="auto" w:sz="4" w:space="0"/>
              <w:right w:val="single" w:color="auto" w:sz="4" w:space="0"/>
            </w:tcBorders>
          </w:tcPr>
          <w:p>
            <w:pPr>
              <w:pStyle w:val="10"/>
              <w:spacing w:before="50"/>
              <w:ind w:left="834"/>
              <w:jc w:val="center"/>
              <w:rPr>
                <w:sz w:val="19"/>
              </w:rPr>
            </w:pPr>
            <w:r>
              <w:rPr>
                <w:sz w:val="19"/>
              </w:rPr>
              <w:t>模块三： 怎样快速记录客户家中数据并利用软件制作效果图 （共2天）</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95" w:hRule="atLeast"/>
        </w:trPr>
        <w:tc>
          <w:tcPr>
            <w:tcW w:w="1884" w:type="dxa"/>
            <w:tcBorders>
              <w:top w:val="single" w:color="auto" w:sz="4" w:space="0"/>
              <w:left w:val="single" w:color="auto" w:sz="4" w:space="0"/>
              <w:bottom w:val="single" w:color="auto" w:sz="4" w:space="0"/>
              <w:right w:val="single" w:color="auto" w:sz="4" w:space="0"/>
            </w:tcBorders>
          </w:tcPr>
          <w:p>
            <w:pPr>
              <w:pStyle w:val="10"/>
              <w:spacing w:before="129"/>
              <w:ind w:left="159"/>
              <w:rPr>
                <w:sz w:val="13"/>
              </w:rPr>
            </w:pPr>
            <w:r>
              <w:rPr>
                <w:w w:val="105"/>
                <w:sz w:val="13"/>
              </w:rPr>
              <w:t>课程名称</w:t>
            </w:r>
          </w:p>
        </w:tc>
        <w:tc>
          <w:tcPr>
            <w:tcW w:w="2328" w:type="dxa"/>
            <w:tcBorders>
              <w:top w:val="single" w:color="auto" w:sz="4" w:space="0"/>
              <w:left w:val="single" w:color="auto" w:sz="4" w:space="0"/>
              <w:bottom w:val="single" w:color="auto" w:sz="4" w:space="0"/>
              <w:right w:val="single" w:color="auto" w:sz="4" w:space="0"/>
            </w:tcBorders>
          </w:tcPr>
          <w:p>
            <w:pPr>
              <w:pStyle w:val="10"/>
              <w:spacing w:before="129"/>
              <w:ind w:left="160"/>
              <w:rPr>
                <w:sz w:val="13"/>
              </w:rPr>
            </w:pPr>
            <w:r>
              <w:rPr>
                <w:w w:val="105"/>
                <w:sz w:val="13"/>
              </w:rPr>
              <w:t>学习内容与范围</w:t>
            </w:r>
          </w:p>
        </w:tc>
        <w:tc>
          <w:tcPr>
            <w:tcW w:w="3019" w:type="dxa"/>
            <w:tcBorders>
              <w:top w:val="single" w:color="auto" w:sz="4" w:space="0"/>
              <w:left w:val="single" w:color="auto" w:sz="4" w:space="0"/>
              <w:bottom w:val="single" w:color="auto" w:sz="4" w:space="0"/>
              <w:right w:val="single" w:color="auto" w:sz="4" w:space="0"/>
            </w:tcBorders>
          </w:tcPr>
          <w:p>
            <w:pPr>
              <w:pStyle w:val="10"/>
              <w:spacing w:before="129"/>
              <w:ind w:left="160"/>
              <w:rPr>
                <w:sz w:val="13"/>
              </w:rPr>
            </w:pPr>
            <w:r>
              <w:rPr>
                <w:w w:val="105"/>
                <w:sz w:val="13"/>
              </w:rPr>
              <w:t>教学目的</w:t>
            </w:r>
          </w:p>
        </w:tc>
        <w:tc>
          <w:tcPr>
            <w:tcW w:w="435" w:type="dxa"/>
            <w:tcBorders>
              <w:top w:val="single" w:color="auto" w:sz="4" w:space="0"/>
              <w:left w:val="single" w:color="auto" w:sz="4" w:space="0"/>
              <w:bottom w:val="single" w:color="auto" w:sz="4" w:space="0"/>
              <w:right w:val="single" w:color="auto" w:sz="4" w:space="0"/>
            </w:tcBorders>
          </w:tcPr>
          <w:p>
            <w:pPr>
              <w:pStyle w:val="10"/>
              <w:spacing w:before="58" w:line="192" w:lineRule="auto"/>
              <w:ind w:left="54" w:right="229"/>
              <w:jc w:val="center"/>
              <w:rPr>
                <w:sz w:val="13"/>
              </w:rPr>
            </w:pPr>
            <w:r>
              <w:rPr>
                <w:sz w:val="13"/>
              </w:rPr>
              <w:t>课时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827" w:hRule="atLeast"/>
        </w:trPr>
        <w:tc>
          <w:tcPr>
            <w:tcW w:w="1884" w:type="dxa"/>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rPr>
                <w:rFonts w:ascii="Times New Roman"/>
                <w:sz w:val="18"/>
              </w:rPr>
            </w:pPr>
          </w:p>
          <w:p>
            <w:pPr>
              <w:pStyle w:val="10"/>
              <w:spacing w:before="108"/>
              <w:ind w:left="159"/>
              <w:rPr>
                <w:sz w:val="13"/>
              </w:rPr>
            </w:pPr>
            <w:r>
              <w:rPr>
                <w:w w:val="105"/>
                <w:sz w:val="13"/>
              </w:rPr>
              <w:t>软装设计效果图制作</w:t>
            </w:r>
          </w:p>
        </w:tc>
        <w:tc>
          <w:tcPr>
            <w:tcW w:w="2328" w:type="dxa"/>
            <w:tcBorders>
              <w:top w:val="single" w:color="auto" w:sz="4" w:space="0"/>
              <w:left w:val="single" w:color="auto" w:sz="4" w:space="0"/>
              <w:bottom w:val="single" w:color="auto" w:sz="4" w:space="0"/>
              <w:right w:val="single" w:color="auto" w:sz="4" w:space="0"/>
            </w:tcBorders>
          </w:tcPr>
          <w:p>
            <w:pPr>
              <w:pStyle w:val="10"/>
              <w:spacing w:before="1"/>
              <w:rPr>
                <w:rFonts w:ascii="Times New Roman"/>
                <w:sz w:val="21"/>
              </w:rPr>
            </w:pPr>
          </w:p>
          <w:p>
            <w:pPr>
              <w:pStyle w:val="10"/>
              <w:spacing w:line="194" w:lineRule="auto"/>
              <w:ind w:left="160" w:right="39"/>
              <w:rPr>
                <w:sz w:val="13"/>
              </w:rPr>
            </w:pPr>
            <w:r>
              <w:rPr>
                <w:w w:val="105"/>
                <w:sz w:val="13"/>
              </w:rPr>
              <w:t>设计师电脑绘图软件认知 ，实际电脑绘图应用案例练习</w:t>
            </w:r>
          </w:p>
        </w:tc>
        <w:tc>
          <w:tcPr>
            <w:tcW w:w="3019" w:type="dxa"/>
            <w:tcBorders>
              <w:top w:val="single" w:color="auto" w:sz="4" w:space="0"/>
              <w:left w:val="single" w:color="auto" w:sz="4" w:space="0"/>
              <w:bottom w:val="single" w:color="auto" w:sz="4" w:space="0"/>
              <w:right w:val="single" w:color="auto" w:sz="4" w:space="0"/>
            </w:tcBorders>
          </w:tcPr>
          <w:p>
            <w:pPr>
              <w:pStyle w:val="10"/>
              <w:spacing w:before="146" w:line="199" w:lineRule="auto"/>
              <w:ind w:left="130" w:leftChars="59" w:right="109" w:firstLine="0" w:firstLineChars="0"/>
              <w:jc w:val="both"/>
              <w:rPr>
                <w:sz w:val="13"/>
              </w:rPr>
            </w:pPr>
            <w:r>
              <w:rPr>
                <w:w w:val="105"/>
                <w:sz w:val="13"/>
              </w:rPr>
              <w:t>通过对ps ，ppt等软件的学习，了解并掌握实用的软装设计师电脑绘图知识与</w:t>
            </w:r>
            <w:r>
              <w:rPr>
                <w:sz w:val="13"/>
              </w:rPr>
              <w:t xml:space="preserve">技能，实际效果图制作与分析， 演示， </w:t>
            </w:r>
            <w:r>
              <w:rPr>
                <w:w w:val="105"/>
                <w:sz w:val="13"/>
              </w:rPr>
              <w:t>通过案例的练习掌握软装设计师实际工作中的电脑绘图和制作汇报方案的方法</w:t>
            </w:r>
          </w:p>
        </w:tc>
        <w:tc>
          <w:tcPr>
            <w:tcW w:w="435" w:type="dxa"/>
            <w:vMerge w:val="restart"/>
            <w:tcBorders>
              <w:top w:val="single" w:color="auto" w:sz="4" w:space="0"/>
              <w:left w:val="single" w:color="auto" w:sz="4" w:space="0"/>
              <w:right w:val="single" w:color="auto" w:sz="4" w:space="0"/>
            </w:tcBorders>
            <w:vAlign w:val="center"/>
          </w:tcPr>
          <w:p>
            <w:pPr>
              <w:pStyle w:val="10"/>
              <w:spacing w:before="133" w:line="196" w:lineRule="auto"/>
              <w:ind w:right="109"/>
              <w:jc w:val="center"/>
              <w:rPr>
                <w:sz w:val="13"/>
              </w:rPr>
            </w:pPr>
            <w:r>
              <w:rPr>
                <w:sz w:val="13"/>
              </w:rPr>
              <w:t>十</w:t>
            </w:r>
          </w:p>
          <w:p>
            <w:pPr>
              <w:pStyle w:val="10"/>
              <w:spacing w:before="133" w:line="196" w:lineRule="auto"/>
              <w:ind w:right="109"/>
              <w:jc w:val="center"/>
              <w:rPr>
                <w:sz w:val="13"/>
              </w:rPr>
            </w:pPr>
            <w:r>
              <w:rPr>
                <w:sz w:val="13"/>
              </w:rPr>
              <w:t>四</w:t>
            </w:r>
          </w:p>
          <w:p>
            <w:pPr>
              <w:pStyle w:val="10"/>
              <w:spacing w:before="133" w:line="196" w:lineRule="auto"/>
              <w:ind w:right="109"/>
              <w:jc w:val="center"/>
              <w:rPr>
                <w:sz w:val="13"/>
              </w:rPr>
            </w:pPr>
            <w:r>
              <w:rPr>
                <w:sz w:val="13"/>
              </w:rPr>
              <w:t>课</w:t>
            </w:r>
          </w:p>
          <w:p>
            <w:pPr>
              <w:pStyle w:val="10"/>
              <w:spacing w:before="133" w:line="196" w:lineRule="auto"/>
              <w:ind w:right="109"/>
              <w:jc w:val="center"/>
              <w:rPr>
                <w:sz w:val="13"/>
              </w:rPr>
            </w:pPr>
            <w:r>
              <w:rPr>
                <w:sz w:val="13"/>
              </w:rPr>
              <w:t>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1425" w:hRule="atLeast"/>
        </w:trPr>
        <w:tc>
          <w:tcPr>
            <w:tcW w:w="1884" w:type="dxa"/>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rPr>
                <w:rFonts w:ascii="Times New Roman"/>
                <w:sz w:val="18"/>
              </w:rPr>
            </w:pPr>
          </w:p>
          <w:p>
            <w:pPr>
              <w:pStyle w:val="10"/>
              <w:spacing w:before="115" w:line="194" w:lineRule="auto"/>
              <w:ind w:left="159" w:right="38"/>
              <w:rPr>
                <w:sz w:val="13"/>
              </w:rPr>
            </w:pPr>
            <w:r>
              <w:rPr>
                <w:sz w:val="13"/>
              </w:rPr>
              <w:t>掌握能在PK中胜出的软装方</w:t>
            </w:r>
            <w:r>
              <w:rPr>
                <w:w w:val="105"/>
                <w:sz w:val="13"/>
              </w:rPr>
              <w:t>案技巧</w:t>
            </w:r>
          </w:p>
        </w:tc>
        <w:tc>
          <w:tcPr>
            <w:tcW w:w="2328" w:type="dxa"/>
            <w:tcBorders>
              <w:top w:val="single" w:color="auto" w:sz="4" w:space="0"/>
              <w:left w:val="single" w:color="auto" w:sz="4" w:space="0"/>
              <w:bottom w:val="single" w:color="auto" w:sz="4" w:space="0"/>
              <w:right w:val="single" w:color="auto" w:sz="4" w:space="0"/>
            </w:tcBorders>
          </w:tcPr>
          <w:p>
            <w:pPr>
              <w:pStyle w:val="10"/>
              <w:numPr>
                <w:ilvl w:val="0"/>
                <w:numId w:val="3"/>
              </w:numPr>
              <w:tabs>
                <w:tab w:val="left" w:pos="281"/>
              </w:tabs>
              <w:spacing w:before="91" w:after="0" w:line="217" w:lineRule="exact"/>
              <w:ind w:left="280" w:right="0" w:hanging="120"/>
              <w:jc w:val="left"/>
              <w:rPr>
                <w:sz w:val="13"/>
              </w:rPr>
            </w:pPr>
            <w:r>
              <w:rPr>
                <w:w w:val="105"/>
                <w:sz w:val="13"/>
              </w:rPr>
              <w:t>软装方案模板分析</w:t>
            </w:r>
          </w:p>
          <w:p>
            <w:pPr>
              <w:pStyle w:val="10"/>
              <w:numPr>
                <w:ilvl w:val="0"/>
                <w:numId w:val="3"/>
              </w:numPr>
              <w:tabs>
                <w:tab w:val="left" w:pos="281"/>
              </w:tabs>
              <w:spacing w:before="0" w:after="0" w:line="203" w:lineRule="exact"/>
              <w:ind w:left="280" w:right="0" w:hanging="120"/>
              <w:jc w:val="left"/>
              <w:rPr>
                <w:sz w:val="13"/>
              </w:rPr>
            </w:pPr>
            <w:r>
              <w:rPr>
                <w:w w:val="105"/>
                <w:sz w:val="13"/>
              </w:rPr>
              <w:t>设计提案方法及要点</w:t>
            </w:r>
          </w:p>
          <w:p>
            <w:pPr>
              <w:pStyle w:val="10"/>
              <w:numPr>
                <w:ilvl w:val="0"/>
                <w:numId w:val="3"/>
              </w:numPr>
              <w:tabs>
                <w:tab w:val="left" w:pos="281"/>
              </w:tabs>
              <w:spacing w:before="0" w:after="0" w:line="203" w:lineRule="exact"/>
              <w:ind w:left="280" w:right="0" w:hanging="120"/>
              <w:jc w:val="left"/>
              <w:rPr>
                <w:sz w:val="13"/>
              </w:rPr>
            </w:pPr>
            <w:r>
              <w:rPr>
                <w:w w:val="105"/>
                <w:sz w:val="13"/>
              </w:rPr>
              <w:t>优秀软装方案分享</w:t>
            </w:r>
          </w:p>
          <w:p>
            <w:pPr>
              <w:pStyle w:val="10"/>
              <w:numPr>
                <w:ilvl w:val="0"/>
                <w:numId w:val="3"/>
              </w:numPr>
              <w:tabs>
                <w:tab w:val="left" w:pos="281"/>
              </w:tabs>
              <w:spacing w:before="10" w:after="0" w:line="194" w:lineRule="auto"/>
              <w:ind w:left="160" w:right="49" w:firstLine="0"/>
              <w:jc w:val="both"/>
              <w:rPr>
                <w:sz w:val="13"/>
              </w:rPr>
            </w:pPr>
            <w:r>
              <w:rPr>
                <w:spacing w:val="-1"/>
                <w:w w:val="105"/>
                <w:sz w:val="13"/>
              </w:rPr>
              <w:t xml:space="preserve">学员根据自身对方案的理解进行制作 ， </w:t>
            </w:r>
            <w:r>
              <w:rPr>
                <w:spacing w:val="-3"/>
                <w:w w:val="105"/>
                <w:sz w:val="13"/>
              </w:rPr>
              <w:t>以便老师方案辅导 ，提升学员对方案把控能力</w:t>
            </w:r>
          </w:p>
        </w:tc>
        <w:tc>
          <w:tcPr>
            <w:tcW w:w="3019" w:type="dxa"/>
            <w:tcBorders>
              <w:top w:val="single" w:color="auto" w:sz="4" w:space="0"/>
              <w:left w:val="single" w:color="auto" w:sz="4" w:space="0"/>
              <w:bottom w:val="single" w:color="auto" w:sz="4" w:space="0"/>
              <w:right w:val="single" w:color="auto" w:sz="4" w:space="0"/>
            </w:tcBorders>
          </w:tcPr>
          <w:p>
            <w:pPr>
              <w:pStyle w:val="10"/>
              <w:spacing w:before="7"/>
              <w:rPr>
                <w:rFonts w:ascii="Times New Roman"/>
                <w:sz w:val="26"/>
              </w:rPr>
            </w:pPr>
          </w:p>
          <w:p>
            <w:pPr>
              <w:pStyle w:val="10"/>
              <w:spacing w:before="1" w:line="211" w:lineRule="auto"/>
              <w:ind w:right="291" w:firstLine="130" w:firstLineChars="100"/>
              <w:rPr>
                <w:sz w:val="13"/>
              </w:rPr>
            </w:pPr>
            <w:r>
              <w:rPr>
                <w:sz w:val="13"/>
              </w:rPr>
              <w:t>将学习到的知识运用到方案中加深理</w:t>
            </w:r>
            <w:r>
              <w:rPr>
                <w:w w:val="105"/>
                <w:sz w:val="13"/>
              </w:rPr>
              <w:t>解，并为考试做准备；</w:t>
            </w:r>
          </w:p>
          <w:p>
            <w:pPr>
              <w:pStyle w:val="10"/>
              <w:spacing w:line="194" w:lineRule="auto"/>
              <w:ind w:left="160" w:right="291"/>
              <w:rPr>
                <w:sz w:val="13"/>
              </w:rPr>
            </w:pPr>
            <w:r>
              <w:rPr>
                <w:sz w:val="13"/>
              </w:rPr>
              <w:t>考前安排老师做每一个方案的具体指</w:t>
            </w:r>
            <w:r>
              <w:rPr>
                <w:w w:val="105"/>
                <w:sz w:val="13"/>
              </w:rPr>
              <w:t>导，提升方案品质</w:t>
            </w:r>
          </w:p>
        </w:tc>
        <w:tc>
          <w:tcPr>
            <w:tcW w:w="435" w:type="dxa"/>
            <w:vMerge w:val="continue"/>
            <w:tcBorders>
              <w:left w:val="single" w:color="auto" w:sz="4" w:space="0"/>
              <w:right w:val="single" w:color="auto" w:sz="4" w:space="0"/>
            </w:tcBorders>
          </w:tcPr>
          <w:p>
            <w:pPr>
              <w:rPr>
                <w:sz w:val="2"/>
                <w:szCs w:val="2"/>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25" w:hRule="atLeast"/>
        </w:trPr>
        <w:tc>
          <w:tcPr>
            <w:tcW w:w="7231" w:type="dxa"/>
            <w:gridSpan w:val="3"/>
            <w:tcBorders>
              <w:top w:val="single" w:color="auto" w:sz="4" w:space="0"/>
              <w:left w:val="single" w:color="auto" w:sz="4" w:space="0"/>
              <w:bottom w:val="single" w:color="auto" w:sz="4" w:space="0"/>
              <w:right w:val="single" w:color="auto" w:sz="4" w:space="0"/>
            </w:tcBorders>
            <w:vAlign w:val="center"/>
          </w:tcPr>
          <w:p>
            <w:pPr>
              <w:jc w:val="both"/>
              <w:rPr>
                <w:sz w:val="2"/>
                <w:szCs w:val="2"/>
              </w:rPr>
            </w:pPr>
            <w:r>
              <w:rPr>
                <w:b/>
                <w:sz w:val="19"/>
              </w:rPr>
              <w:t>模块三实践： 软装客户提案风格板制作及讲解</w:t>
            </w:r>
          </w:p>
        </w:tc>
        <w:tc>
          <w:tcPr>
            <w:tcW w:w="435" w:type="dxa"/>
            <w:vMerge w:val="continue"/>
            <w:tcBorders>
              <w:left w:val="single" w:color="auto" w:sz="4" w:space="0"/>
              <w:bottom w:val="single" w:color="auto" w:sz="4" w:space="0"/>
              <w:right w:val="single" w:color="auto" w:sz="4" w:space="0"/>
            </w:tcBorders>
          </w:tcPr>
          <w:p>
            <w:pPr>
              <w:rPr>
                <w:sz w:val="2"/>
                <w:szCs w:val="2"/>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620" w:hRule="atLeast"/>
        </w:trPr>
        <w:tc>
          <w:tcPr>
            <w:tcW w:w="7666" w:type="dxa"/>
            <w:gridSpan w:val="4"/>
            <w:tcBorders>
              <w:top w:val="single" w:color="auto" w:sz="4" w:space="0"/>
              <w:left w:val="single" w:color="auto" w:sz="4" w:space="0"/>
              <w:bottom w:val="single" w:color="auto" w:sz="4" w:space="0"/>
              <w:right w:val="single" w:color="auto" w:sz="4" w:space="0"/>
            </w:tcBorders>
          </w:tcPr>
          <w:p>
            <w:pPr>
              <w:jc w:val="center"/>
              <w:rPr>
                <w:sz w:val="2"/>
                <w:szCs w:val="2"/>
              </w:rPr>
            </w:pPr>
            <w:r>
              <w:rPr>
                <w:sz w:val="19"/>
              </w:rPr>
              <w:t>模块四： 产品的种类把控和巧妙应用（ 共4天）</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555" w:hRule="atLeast"/>
        </w:trPr>
        <w:tc>
          <w:tcPr>
            <w:tcW w:w="1884" w:type="dxa"/>
            <w:tcBorders>
              <w:top w:val="single" w:color="auto" w:sz="4" w:space="0"/>
              <w:left w:val="single" w:color="auto" w:sz="4" w:space="0"/>
              <w:bottom w:val="single" w:color="auto" w:sz="4" w:space="0"/>
              <w:right w:val="single" w:color="auto" w:sz="4" w:space="0"/>
            </w:tcBorders>
            <w:vAlign w:val="top"/>
          </w:tcPr>
          <w:p>
            <w:pPr>
              <w:pStyle w:val="10"/>
              <w:spacing w:before="99"/>
              <w:ind w:left="164" w:leftChars="0" w:right="0" w:rightChars="0"/>
              <w:rPr>
                <w:sz w:val="13"/>
              </w:rPr>
            </w:pPr>
            <w:r>
              <w:rPr>
                <w:w w:val="105"/>
                <w:sz w:val="13"/>
              </w:rPr>
              <w:t>课程名称</w:t>
            </w:r>
          </w:p>
        </w:tc>
        <w:tc>
          <w:tcPr>
            <w:tcW w:w="2328" w:type="dxa"/>
            <w:tcBorders>
              <w:top w:val="single" w:color="auto" w:sz="4" w:space="0"/>
              <w:left w:val="single" w:color="auto" w:sz="4" w:space="0"/>
              <w:bottom w:val="single" w:color="auto" w:sz="4" w:space="0"/>
              <w:right w:val="single" w:color="auto" w:sz="4" w:space="0"/>
            </w:tcBorders>
            <w:vAlign w:val="top"/>
          </w:tcPr>
          <w:p>
            <w:pPr>
              <w:pStyle w:val="10"/>
              <w:spacing w:before="99"/>
              <w:ind w:left="165" w:leftChars="0" w:right="0" w:rightChars="0"/>
              <w:rPr>
                <w:spacing w:val="-1"/>
                <w:w w:val="105"/>
                <w:sz w:val="13"/>
              </w:rPr>
            </w:pPr>
            <w:r>
              <w:rPr>
                <w:w w:val="105"/>
                <w:sz w:val="13"/>
              </w:rPr>
              <w:t>学习内容与范围</w:t>
            </w:r>
          </w:p>
        </w:tc>
        <w:tc>
          <w:tcPr>
            <w:tcW w:w="3019" w:type="dxa"/>
            <w:tcBorders>
              <w:top w:val="single" w:color="auto" w:sz="4" w:space="0"/>
              <w:left w:val="single" w:color="auto" w:sz="4" w:space="0"/>
              <w:bottom w:val="single" w:color="auto" w:sz="4" w:space="0"/>
              <w:right w:val="single" w:color="auto" w:sz="4" w:space="0"/>
            </w:tcBorders>
            <w:vAlign w:val="top"/>
          </w:tcPr>
          <w:p>
            <w:pPr>
              <w:pStyle w:val="10"/>
              <w:spacing w:before="99"/>
              <w:ind w:left="165" w:leftChars="0" w:right="0" w:rightChars="0"/>
              <w:rPr>
                <w:sz w:val="13"/>
              </w:rPr>
            </w:pPr>
            <w:r>
              <w:rPr>
                <w:w w:val="105"/>
                <w:sz w:val="13"/>
              </w:rPr>
              <w:t>教学目的</w:t>
            </w:r>
          </w:p>
        </w:tc>
        <w:tc>
          <w:tcPr>
            <w:tcW w:w="435" w:type="dxa"/>
            <w:tcBorders>
              <w:top w:val="single" w:color="auto" w:sz="4" w:space="0"/>
              <w:left w:val="single" w:color="auto" w:sz="4" w:space="0"/>
              <w:bottom w:val="single" w:color="auto" w:sz="4" w:space="0"/>
              <w:right w:val="single" w:color="auto" w:sz="4" w:space="0"/>
            </w:tcBorders>
            <w:vAlign w:val="center"/>
          </w:tcPr>
          <w:p>
            <w:pPr>
              <w:pStyle w:val="10"/>
              <w:spacing w:before="28" w:line="192" w:lineRule="auto"/>
              <w:ind w:left="59" w:leftChars="0" w:right="224" w:rightChars="0"/>
              <w:jc w:val="center"/>
              <w:rPr>
                <w:sz w:val="2"/>
                <w:szCs w:val="2"/>
              </w:rPr>
            </w:pPr>
            <w:r>
              <w:rPr>
                <w:sz w:val="13"/>
              </w:rPr>
              <w:t>课时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1138" w:hRule="atLeast"/>
        </w:trPr>
        <w:tc>
          <w:tcPr>
            <w:tcW w:w="1884" w:type="dxa"/>
            <w:tcBorders>
              <w:top w:val="single" w:color="auto" w:sz="4" w:space="0"/>
              <w:left w:val="single" w:color="auto" w:sz="4" w:space="0"/>
              <w:bottom w:val="single" w:color="auto" w:sz="4" w:space="0"/>
              <w:right w:val="single" w:color="auto" w:sz="4" w:space="0"/>
            </w:tcBorders>
            <w:vAlign w:val="center"/>
          </w:tcPr>
          <w:p>
            <w:pPr>
              <w:pStyle w:val="10"/>
              <w:spacing w:line="211" w:lineRule="auto"/>
              <w:ind w:left="164" w:right="631"/>
              <w:jc w:val="center"/>
              <w:rPr>
                <w:sz w:val="13"/>
              </w:rPr>
            </w:pPr>
            <w:r>
              <w:rPr>
                <w:w w:val="105"/>
                <w:sz w:val="13"/>
              </w:rPr>
              <w:t>最新资讯软装市场国际品牌家具独解软装定制家具工厂流程</w:t>
            </w:r>
          </w:p>
        </w:tc>
        <w:tc>
          <w:tcPr>
            <w:tcW w:w="2328" w:type="dxa"/>
            <w:tcBorders>
              <w:top w:val="single" w:color="auto" w:sz="4" w:space="0"/>
              <w:left w:val="single" w:color="auto" w:sz="4" w:space="0"/>
              <w:bottom w:val="single" w:color="auto" w:sz="4" w:space="0"/>
              <w:right w:val="single" w:color="auto" w:sz="4" w:space="0"/>
            </w:tcBorders>
          </w:tcPr>
          <w:p>
            <w:pPr>
              <w:pStyle w:val="10"/>
              <w:spacing w:before="8"/>
              <w:rPr>
                <w:rFonts w:ascii="Times New Roman"/>
                <w:sz w:val="22"/>
              </w:rPr>
            </w:pPr>
          </w:p>
          <w:p>
            <w:pPr>
              <w:pStyle w:val="10"/>
              <w:numPr>
                <w:numId w:val="0"/>
              </w:numPr>
              <w:tabs>
                <w:tab w:val="left" w:pos="281"/>
              </w:tabs>
              <w:spacing w:before="10" w:after="0" w:line="194" w:lineRule="auto"/>
              <w:ind w:left="160" w:leftChars="0" w:right="49" w:rightChars="0"/>
              <w:jc w:val="both"/>
              <w:rPr>
                <w:spacing w:val="-1"/>
                <w:w w:val="105"/>
                <w:sz w:val="13"/>
              </w:rPr>
            </w:pPr>
            <w:r>
              <w:rPr>
                <w:w w:val="105"/>
                <w:sz w:val="13"/>
              </w:rPr>
              <w:t>国内外软装家具市场现状分析 品牌家具发展趋势及风格造型 国内外品牌家具渠道解析订制家具策划及采买流程</w:t>
            </w:r>
          </w:p>
        </w:tc>
        <w:tc>
          <w:tcPr>
            <w:tcW w:w="3019" w:type="dxa"/>
            <w:tcBorders>
              <w:top w:val="single" w:color="auto" w:sz="4" w:space="0"/>
              <w:left w:val="single" w:color="auto" w:sz="4" w:space="0"/>
              <w:bottom w:val="single" w:color="auto" w:sz="4" w:space="0"/>
              <w:right w:val="single" w:color="auto" w:sz="4" w:space="0"/>
            </w:tcBorders>
          </w:tcPr>
          <w:p>
            <w:pPr>
              <w:pStyle w:val="10"/>
              <w:spacing w:before="8"/>
              <w:jc w:val="right"/>
              <w:rPr>
                <w:rFonts w:ascii="Times New Roman"/>
                <w:sz w:val="22"/>
              </w:rPr>
            </w:pPr>
          </w:p>
          <w:p>
            <w:pPr>
              <w:pStyle w:val="10"/>
              <w:spacing w:line="194" w:lineRule="auto"/>
              <w:ind w:left="160" w:right="291"/>
              <w:rPr>
                <w:sz w:val="13"/>
              </w:rPr>
            </w:pPr>
            <w:r>
              <w:rPr>
                <w:w w:val="105"/>
                <w:sz w:val="13"/>
              </w:rPr>
              <w:t>了解家具市场定制流程及定制过程中的</w:t>
            </w:r>
            <w:r>
              <w:rPr>
                <w:sz w:val="13"/>
              </w:rPr>
              <w:t>注意事项，熟悉品牌家具和国内外品牌</w:t>
            </w:r>
            <w:r>
              <w:rPr>
                <w:w w:val="105"/>
                <w:sz w:val="13"/>
              </w:rPr>
              <w:t>家具渠道及能获得的最低点位</w:t>
            </w:r>
          </w:p>
        </w:tc>
        <w:tc>
          <w:tcPr>
            <w:tcW w:w="435" w:type="dxa"/>
            <w:vMerge w:val="restart"/>
            <w:tcBorders>
              <w:top w:val="single" w:color="auto" w:sz="4" w:space="0"/>
              <w:left w:val="single" w:color="auto" w:sz="4" w:space="0"/>
              <w:right w:val="single" w:color="auto" w:sz="4" w:space="0"/>
            </w:tcBorders>
            <w:vAlign w:val="center"/>
          </w:tcPr>
          <w:p>
            <w:pPr>
              <w:pStyle w:val="10"/>
              <w:spacing w:before="3"/>
              <w:jc w:val="center"/>
              <w:rPr>
                <w:rFonts w:ascii="Times New Roman"/>
                <w:sz w:val="17"/>
              </w:rPr>
            </w:pPr>
          </w:p>
          <w:p>
            <w:pPr>
              <w:jc w:val="center"/>
              <w:rPr>
                <w:sz w:val="13"/>
              </w:rPr>
            </w:pPr>
            <w:r>
              <w:rPr>
                <w:sz w:val="13"/>
              </w:rPr>
              <w:t>二</w:t>
            </w:r>
          </w:p>
          <w:p>
            <w:pPr>
              <w:jc w:val="center"/>
              <w:rPr>
                <w:sz w:val="13"/>
              </w:rPr>
            </w:pPr>
            <w:r>
              <w:rPr>
                <w:sz w:val="13"/>
              </w:rPr>
              <w:t>十</w:t>
            </w:r>
          </w:p>
          <w:p>
            <w:pPr>
              <w:jc w:val="center"/>
              <w:rPr>
                <w:sz w:val="13"/>
              </w:rPr>
            </w:pPr>
            <w:r>
              <w:rPr>
                <w:sz w:val="13"/>
              </w:rPr>
              <w:t>八</w:t>
            </w:r>
          </w:p>
          <w:p>
            <w:pPr>
              <w:jc w:val="center"/>
              <w:rPr>
                <w:sz w:val="13"/>
              </w:rPr>
            </w:pPr>
            <w:r>
              <w:rPr>
                <w:sz w:val="13"/>
              </w:rPr>
              <w:t>课</w:t>
            </w:r>
          </w:p>
          <w:p>
            <w:pPr>
              <w:jc w:val="center"/>
              <w:rPr>
                <w:sz w:val="2"/>
                <w:szCs w:val="2"/>
              </w:rPr>
            </w:pPr>
            <w:r>
              <w:rPr>
                <w:sz w:val="13"/>
              </w:rPr>
              <w:t>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61" w:hRule="atLeast"/>
        </w:trPr>
        <w:tc>
          <w:tcPr>
            <w:tcW w:w="7231" w:type="dxa"/>
            <w:gridSpan w:val="3"/>
            <w:tcBorders>
              <w:top w:val="single" w:color="auto" w:sz="4" w:space="0"/>
              <w:left w:val="single" w:color="auto" w:sz="4" w:space="0"/>
              <w:bottom w:val="single" w:color="auto" w:sz="4" w:space="0"/>
              <w:right w:val="single" w:color="auto" w:sz="4" w:space="0"/>
            </w:tcBorders>
            <w:vAlign w:val="center"/>
          </w:tcPr>
          <w:p>
            <w:pPr>
              <w:jc w:val="both"/>
              <w:rPr>
                <w:sz w:val="13"/>
              </w:rPr>
            </w:pPr>
            <w:r>
              <w:rPr>
                <w:b/>
                <w:sz w:val="19"/>
              </w:rPr>
              <w:t>模块四实践： 专业家具厂展厅实际参观考察</w:t>
            </w:r>
          </w:p>
        </w:tc>
        <w:tc>
          <w:tcPr>
            <w:tcW w:w="435" w:type="dxa"/>
            <w:vMerge w:val="continue"/>
            <w:tcBorders>
              <w:left w:val="single" w:color="auto" w:sz="4" w:space="0"/>
              <w:right w:val="single" w:color="auto" w:sz="4" w:space="0"/>
            </w:tcBorders>
          </w:tcPr>
          <w:p>
            <w:pPr>
              <w:jc w:val="left"/>
              <w:rPr>
                <w:sz w:val="13"/>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1056" w:hRule="atLeast"/>
        </w:trPr>
        <w:tc>
          <w:tcPr>
            <w:tcW w:w="1884" w:type="dxa"/>
            <w:tcBorders>
              <w:top w:val="single" w:color="auto" w:sz="4" w:space="0"/>
              <w:left w:val="single" w:color="auto" w:sz="4" w:space="0"/>
              <w:bottom w:val="single" w:color="auto" w:sz="4" w:space="0"/>
              <w:right w:val="single" w:color="auto" w:sz="4" w:space="0"/>
            </w:tcBorders>
            <w:vAlign w:val="top"/>
          </w:tcPr>
          <w:p>
            <w:pPr>
              <w:pStyle w:val="10"/>
              <w:rPr>
                <w:rFonts w:ascii="Times New Roman"/>
                <w:sz w:val="18"/>
              </w:rPr>
            </w:pPr>
          </w:p>
          <w:p>
            <w:pPr>
              <w:pStyle w:val="10"/>
              <w:spacing w:before="7"/>
              <w:rPr>
                <w:rFonts w:ascii="Times New Roman"/>
                <w:sz w:val="15"/>
              </w:rPr>
            </w:pPr>
          </w:p>
          <w:p>
            <w:pPr>
              <w:pStyle w:val="10"/>
              <w:spacing w:line="194" w:lineRule="auto"/>
              <w:ind w:left="164" w:leftChars="0" w:right="141" w:rightChars="0"/>
              <w:rPr>
                <w:w w:val="105"/>
                <w:sz w:val="13"/>
              </w:rPr>
            </w:pPr>
            <w:r>
              <w:rPr>
                <w:sz w:val="13"/>
              </w:rPr>
              <w:t>软装设计主体-布艺在设计</w:t>
            </w:r>
            <w:r>
              <w:rPr>
                <w:w w:val="105"/>
                <w:sz w:val="13"/>
              </w:rPr>
              <w:t>中的应用</w:t>
            </w:r>
          </w:p>
        </w:tc>
        <w:tc>
          <w:tcPr>
            <w:tcW w:w="2328" w:type="dxa"/>
            <w:tcBorders>
              <w:top w:val="single" w:color="auto" w:sz="4" w:space="0"/>
              <w:left w:val="single" w:color="auto" w:sz="4" w:space="0"/>
              <w:bottom w:val="single" w:color="auto" w:sz="4" w:space="0"/>
              <w:right w:val="single" w:color="auto" w:sz="4" w:space="0"/>
            </w:tcBorders>
            <w:vAlign w:val="top"/>
          </w:tcPr>
          <w:p>
            <w:pPr>
              <w:pStyle w:val="10"/>
              <w:spacing w:before="5"/>
              <w:rPr>
                <w:rFonts w:ascii="Times New Roman"/>
                <w:sz w:val="24"/>
              </w:rPr>
            </w:pPr>
          </w:p>
          <w:p>
            <w:pPr>
              <w:pStyle w:val="10"/>
              <w:spacing w:line="194" w:lineRule="auto"/>
              <w:ind w:left="165" w:leftChars="0" w:right="23" w:rightChars="0"/>
              <w:jc w:val="both"/>
              <w:rPr>
                <w:w w:val="105"/>
                <w:sz w:val="13"/>
              </w:rPr>
            </w:pPr>
            <w:r>
              <w:rPr>
                <w:w w:val="105"/>
                <w:sz w:val="13"/>
              </w:rPr>
              <w:t>怎样搜集利用软装产品流行元素 当前软装产品的品牌及对应渠道获得 软装产品进场过程中的注意事项</w:t>
            </w:r>
          </w:p>
        </w:tc>
        <w:tc>
          <w:tcPr>
            <w:tcW w:w="3019" w:type="dxa"/>
            <w:tcBorders>
              <w:top w:val="single" w:color="auto" w:sz="4" w:space="0"/>
              <w:left w:val="single" w:color="auto" w:sz="4" w:space="0"/>
              <w:bottom w:val="single" w:color="auto" w:sz="4" w:space="0"/>
              <w:right w:val="single" w:color="auto" w:sz="4" w:space="0"/>
            </w:tcBorders>
            <w:vAlign w:val="top"/>
          </w:tcPr>
          <w:p>
            <w:pPr>
              <w:pStyle w:val="10"/>
              <w:spacing w:before="5"/>
              <w:rPr>
                <w:rFonts w:ascii="Times New Roman"/>
                <w:sz w:val="24"/>
              </w:rPr>
            </w:pPr>
          </w:p>
          <w:p>
            <w:pPr>
              <w:pStyle w:val="10"/>
              <w:spacing w:line="194" w:lineRule="auto"/>
              <w:ind w:left="165" w:leftChars="0" w:right="101" w:rightChars="0"/>
              <w:jc w:val="both"/>
              <w:rPr>
                <w:w w:val="105"/>
                <w:sz w:val="13"/>
              </w:rPr>
            </w:pPr>
            <w:r>
              <w:rPr>
                <w:w w:val="105"/>
                <w:sz w:val="13"/>
              </w:rPr>
              <w:t>了解不同布艺在空间的应用技巧 ，掌握国内外品牌布艺发展潮流趋势 根据风格快速准确完成布艺的空间布置</w:t>
            </w:r>
          </w:p>
        </w:tc>
        <w:tc>
          <w:tcPr>
            <w:tcW w:w="435" w:type="dxa"/>
            <w:vMerge w:val="continue"/>
            <w:tcBorders>
              <w:left w:val="single" w:color="auto" w:sz="4" w:space="0"/>
              <w:right w:val="single" w:color="auto" w:sz="4" w:space="0"/>
            </w:tcBorders>
          </w:tcPr>
          <w:p>
            <w:pPr>
              <w:jc w:val="center"/>
              <w:rPr>
                <w:sz w:val="13"/>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51" w:hRule="atLeast"/>
        </w:trPr>
        <w:tc>
          <w:tcPr>
            <w:tcW w:w="7231" w:type="dxa"/>
            <w:gridSpan w:val="3"/>
            <w:tcBorders>
              <w:top w:val="single" w:color="auto" w:sz="4" w:space="0"/>
              <w:left w:val="single" w:color="auto" w:sz="4" w:space="0"/>
              <w:bottom w:val="single" w:color="auto" w:sz="4" w:space="0"/>
              <w:right w:val="single" w:color="auto" w:sz="4" w:space="0"/>
            </w:tcBorders>
            <w:vAlign w:val="center"/>
          </w:tcPr>
          <w:p>
            <w:pPr>
              <w:jc w:val="both"/>
              <w:rPr>
                <w:sz w:val="13"/>
              </w:rPr>
            </w:pPr>
            <w:r>
              <w:rPr>
                <w:b/>
                <w:sz w:val="19"/>
              </w:rPr>
              <w:t>模块四实战： 陈设布艺提案设计实操 ， 布艺展厅与面料搭配设计及实操</w:t>
            </w:r>
          </w:p>
        </w:tc>
        <w:tc>
          <w:tcPr>
            <w:tcW w:w="435" w:type="dxa"/>
            <w:vMerge w:val="continue"/>
            <w:tcBorders>
              <w:left w:val="single" w:color="auto" w:sz="4" w:space="0"/>
              <w:right w:val="single" w:color="auto" w:sz="4" w:space="0"/>
            </w:tcBorders>
            <w:vAlign w:val="top"/>
          </w:tcPr>
          <w:p>
            <w:pPr>
              <w:jc w:val="both"/>
              <w:rPr>
                <w:sz w:val="13"/>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702" w:hRule="atLeast"/>
        </w:trPr>
        <w:tc>
          <w:tcPr>
            <w:tcW w:w="1884" w:type="dxa"/>
            <w:tcBorders>
              <w:top w:val="single" w:color="auto" w:sz="4" w:space="0"/>
              <w:left w:val="single" w:color="auto" w:sz="4" w:space="0"/>
              <w:bottom w:val="single" w:color="auto" w:sz="4" w:space="0"/>
              <w:right w:val="single" w:color="auto" w:sz="4" w:space="0"/>
            </w:tcBorders>
            <w:vAlign w:val="top"/>
          </w:tcPr>
          <w:p>
            <w:pPr>
              <w:pStyle w:val="10"/>
              <w:rPr>
                <w:rFonts w:ascii="Times New Roman"/>
                <w:sz w:val="18"/>
              </w:rPr>
            </w:pPr>
          </w:p>
          <w:p>
            <w:pPr>
              <w:pStyle w:val="10"/>
              <w:spacing w:before="2"/>
              <w:rPr>
                <w:rFonts w:ascii="Times New Roman"/>
                <w:sz w:val="23"/>
              </w:rPr>
            </w:pPr>
          </w:p>
          <w:p>
            <w:pPr>
              <w:pStyle w:val="10"/>
              <w:ind w:left="164" w:leftChars="0" w:right="0" w:rightChars="0"/>
              <w:rPr>
                <w:sz w:val="13"/>
              </w:rPr>
            </w:pPr>
            <w:r>
              <w:rPr>
                <w:w w:val="105"/>
                <w:sz w:val="13"/>
              </w:rPr>
              <w:t>软装公司产品库资源整合</w:t>
            </w:r>
          </w:p>
        </w:tc>
        <w:tc>
          <w:tcPr>
            <w:tcW w:w="2328" w:type="dxa"/>
            <w:tcBorders>
              <w:top w:val="single" w:color="auto" w:sz="4" w:space="0"/>
              <w:left w:val="single" w:color="auto" w:sz="4" w:space="0"/>
              <w:bottom w:val="single" w:color="auto" w:sz="4" w:space="0"/>
              <w:right w:val="single" w:color="auto" w:sz="4" w:space="0"/>
            </w:tcBorders>
            <w:vAlign w:val="top"/>
          </w:tcPr>
          <w:p>
            <w:pPr>
              <w:pStyle w:val="10"/>
              <w:rPr>
                <w:rFonts w:ascii="Times New Roman"/>
                <w:sz w:val="18"/>
              </w:rPr>
            </w:pPr>
          </w:p>
          <w:p>
            <w:pPr>
              <w:pStyle w:val="10"/>
              <w:spacing w:before="4"/>
              <w:rPr>
                <w:rFonts w:ascii="Times New Roman"/>
                <w:sz w:val="15"/>
              </w:rPr>
            </w:pPr>
          </w:p>
          <w:p>
            <w:pPr>
              <w:pStyle w:val="10"/>
              <w:numPr>
                <w:ilvl w:val="0"/>
                <w:numId w:val="4"/>
              </w:numPr>
              <w:tabs>
                <w:tab w:val="left" w:pos="286"/>
              </w:tabs>
              <w:spacing w:before="0" w:after="0" w:line="217" w:lineRule="exact"/>
              <w:ind w:left="285" w:right="0" w:hanging="120"/>
              <w:jc w:val="left"/>
              <w:rPr>
                <w:sz w:val="13"/>
              </w:rPr>
            </w:pPr>
            <w:r>
              <w:rPr>
                <w:w w:val="105"/>
                <w:sz w:val="13"/>
              </w:rPr>
              <w:t>产品在配饰设计当中的运用</w:t>
            </w:r>
          </w:p>
          <w:p>
            <w:pPr>
              <w:pStyle w:val="10"/>
              <w:numPr>
                <w:ilvl w:val="0"/>
                <w:numId w:val="4"/>
              </w:numPr>
              <w:tabs>
                <w:tab w:val="left" w:pos="331"/>
              </w:tabs>
              <w:spacing w:before="0" w:after="0" w:line="217" w:lineRule="exact"/>
              <w:ind w:left="330" w:leftChars="0" w:right="0" w:rightChars="0" w:hanging="165" w:firstLineChars="0"/>
              <w:jc w:val="left"/>
              <w:rPr>
                <w:w w:val="105"/>
                <w:sz w:val="13"/>
              </w:rPr>
            </w:pPr>
            <w:r>
              <w:rPr>
                <w:w w:val="105"/>
                <w:sz w:val="13"/>
              </w:rPr>
              <w:t>软装设计公司运作模式</w:t>
            </w:r>
          </w:p>
          <w:p>
            <w:pPr>
              <w:pStyle w:val="10"/>
              <w:numPr>
                <w:numId w:val="0"/>
              </w:numPr>
              <w:tabs>
                <w:tab w:val="left" w:pos="331"/>
              </w:tabs>
              <w:spacing w:before="0" w:after="0" w:line="217" w:lineRule="exact"/>
              <w:ind w:left="165" w:leftChars="0" w:right="0" w:rightChars="0"/>
              <w:jc w:val="left"/>
              <w:rPr>
                <w:w w:val="105"/>
                <w:sz w:val="13"/>
              </w:rPr>
            </w:pPr>
          </w:p>
        </w:tc>
        <w:tc>
          <w:tcPr>
            <w:tcW w:w="3019" w:type="dxa"/>
            <w:tcBorders>
              <w:top w:val="single" w:color="auto" w:sz="4" w:space="0"/>
              <w:left w:val="single" w:color="auto" w:sz="4" w:space="0"/>
              <w:bottom w:val="single" w:color="auto" w:sz="4" w:space="0"/>
              <w:right w:val="single" w:color="auto" w:sz="4" w:space="0"/>
            </w:tcBorders>
            <w:vAlign w:val="top"/>
          </w:tcPr>
          <w:p>
            <w:pPr>
              <w:pStyle w:val="10"/>
              <w:spacing w:before="1"/>
              <w:rPr>
                <w:rFonts w:ascii="Times New Roman"/>
                <w:sz w:val="15"/>
              </w:rPr>
            </w:pPr>
          </w:p>
          <w:p>
            <w:pPr>
              <w:pStyle w:val="10"/>
              <w:spacing w:line="225" w:lineRule="exact"/>
              <w:ind w:left="165"/>
              <w:rPr>
                <w:sz w:val="13"/>
              </w:rPr>
            </w:pPr>
            <w:r>
              <w:rPr>
                <w:w w:val="105"/>
                <w:sz w:val="13"/>
              </w:rPr>
              <w:t>掌握软装常识、渠道及摆放规则 ；</w:t>
            </w:r>
          </w:p>
          <w:p>
            <w:pPr>
              <w:pStyle w:val="10"/>
              <w:spacing w:before="18" w:line="194" w:lineRule="auto"/>
              <w:ind w:left="165" w:leftChars="0" w:right="87" w:rightChars="0"/>
              <w:rPr>
                <w:w w:val="105"/>
                <w:sz w:val="13"/>
              </w:rPr>
            </w:pPr>
            <w:r>
              <w:rPr>
                <w:w w:val="105"/>
                <w:sz w:val="13"/>
              </w:rPr>
              <w:t>结合实际掌握软装发展的趋势及软装公</w:t>
            </w:r>
            <w:r>
              <w:rPr>
                <w:sz w:val="13"/>
              </w:rPr>
              <w:t>司实际操作细节(其中包括工装项目和家</w:t>
            </w:r>
            <w:r>
              <w:rPr>
                <w:w w:val="105"/>
                <w:sz w:val="13"/>
              </w:rPr>
              <w:t>装项目）</w:t>
            </w:r>
          </w:p>
        </w:tc>
        <w:tc>
          <w:tcPr>
            <w:tcW w:w="435" w:type="dxa"/>
            <w:vMerge w:val="continue"/>
            <w:tcBorders>
              <w:left w:val="single" w:color="auto" w:sz="4" w:space="0"/>
              <w:right w:val="single" w:color="auto" w:sz="4" w:space="0"/>
            </w:tcBorders>
          </w:tcPr>
          <w:p>
            <w:pPr>
              <w:jc w:val="center"/>
              <w:rPr>
                <w:sz w:val="13"/>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1161" w:hRule="atLeast"/>
        </w:trPr>
        <w:tc>
          <w:tcPr>
            <w:tcW w:w="1884" w:type="dxa"/>
            <w:tcBorders>
              <w:top w:val="single" w:color="auto" w:sz="4" w:space="0"/>
              <w:left w:val="single" w:color="auto" w:sz="4" w:space="0"/>
              <w:bottom w:val="single" w:color="auto" w:sz="4" w:space="0"/>
              <w:right w:val="single" w:color="auto" w:sz="4" w:space="0"/>
            </w:tcBorders>
            <w:vAlign w:val="top"/>
          </w:tcPr>
          <w:p>
            <w:pPr>
              <w:pStyle w:val="10"/>
              <w:rPr>
                <w:rFonts w:ascii="Times New Roman"/>
                <w:sz w:val="18"/>
              </w:rPr>
            </w:pPr>
          </w:p>
          <w:p>
            <w:pPr>
              <w:pStyle w:val="10"/>
              <w:spacing w:before="2"/>
              <w:rPr>
                <w:rFonts w:ascii="Times New Roman"/>
                <w:sz w:val="23"/>
              </w:rPr>
            </w:pPr>
          </w:p>
          <w:p>
            <w:pPr>
              <w:pStyle w:val="10"/>
              <w:ind w:left="164" w:leftChars="0" w:right="0" w:rightChars="0"/>
              <w:rPr>
                <w:sz w:val="13"/>
              </w:rPr>
            </w:pPr>
            <w:r>
              <w:rPr>
                <w:w w:val="105"/>
                <w:sz w:val="13"/>
              </w:rPr>
              <w:t>软装公司企业运营模式</w:t>
            </w:r>
          </w:p>
        </w:tc>
        <w:tc>
          <w:tcPr>
            <w:tcW w:w="2328" w:type="dxa"/>
            <w:tcBorders>
              <w:top w:val="single" w:color="auto" w:sz="4" w:space="0"/>
              <w:left w:val="single" w:color="auto" w:sz="4" w:space="0"/>
              <w:bottom w:val="single" w:color="auto" w:sz="4" w:space="0"/>
              <w:right w:val="single" w:color="auto" w:sz="4" w:space="0"/>
            </w:tcBorders>
            <w:vAlign w:val="top"/>
          </w:tcPr>
          <w:p>
            <w:pPr>
              <w:pStyle w:val="10"/>
              <w:spacing w:before="10"/>
              <w:rPr>
                <w:rFonts w:ascii="Times New Roman"/>
                <w:sz w:val="16"/>
              </w:rPr>
            </w:pPr>
          </w:p>
          <w:p>
            <w:pPr>
              <w:pStyle w:val="10"/>
              <w:spacing w:line="211" w:lineRule="auto"/>
              <w:ind w:left="165" w:right="73"/>
              <w:rPr>
                <w:sz w:val="13"/>
              </w:rPr>
            </w:pPr>
            <w:r>
              <w:rPr>
                <w:sz w:val="13"/>
              </w:rPr>
              <w:t>软装市场现在的发展性质及不同软装设计</w:t>
            </w:r>
            <w:r>
              <w:rPr>
                <w:w w:val="105"/>
                <w:sz w:val="13"/>
              </w:rPr>
              <w:t>公司的运作模式</w:t>
            </w:r>
          </w:p>
          <w:p>
            <w:pPr>
              <w:pStyle w:val="10"/>
              <w:spacing w:line="194" w:lineRule="auto"/>
              <w:ind w:left="165" w:leftChars="0" w:right="757" w:rightChars="0"/>
              <w:rPr>
                <w:w w:val="105"/>
                <w:sz w:val="13"/>
              </w:rPr>
            </w:pPr>
            <w:r>
              <w:rPr>
                <w:sz w:val="13"/>
              </w:rPr>
              <w:t>根据学员特点分析其适合企业</w:t>
            </w:r>
            <w:r>
              <w:rPr>
                <w:w w:val="105"/>
                <w:sz w:val="13"/>
              </w:rPr>
              <w:t>软装设计项目的开发与管理</w:t>
            </w:r>
          </w:p>
          <w:p>
            <w:pPr>
              <w:pStyle w:val="10"/>
              <w:spacing w:line="194" w:lineRule="auto"/>
              <w:ind w:left="165" w:leftChars="0" w:right="757" w:rightChars="0"/>
              <w:rPr>
                <w:w w:val="105"/>
                <w:sz w:val="13"/>
              </w:rPr>
            </w:pPr>
          </w:p>
        </w:tc>
        <w:tc>
          <w:tcPr>
            <w:tcW w:w="3019" w:type="dxa"/>
            <w:tcBorders>
              <w:top w:val="single" w:color="auto" w:sz="4" w:space="0"/>
              <w:left w:val="single" w:color="auto" w:sz="4" w:space="0"/>
              <w:bottom w:val="single" w:color="auto" w:sz="4" w:space="0"/>
              <w:right w:val="single" w:color="auto" w:sz="4" w:space="0"/>
            </w:tcBorders>
            <w:vAlign w:val="top"/>
          </w:tcPr>
          <w:p>
            <w:pPr>
              <w:pStyle w:val="10"/>
              <w:rPr>
                <w:rFonts w:ascii="Times New Roman"/>
                <w:sz w:val="18"/>
              </w:rPr>
            </w:pPr>
          </w:p>
          <w:p>
            <w:pPr>
              <w:pStyle w:val="10"/>
              <w:spacing w:before="104" w:line="194" w:lineRule="auto"/>
              <w:ind w:left="165" w:leftChars="0" w:right="13" w:rightChars="0"/>
              <w:rPr>
                <w:w w:val="105"/>
                <w:sz w:val="13"/>
              </w:rPr>
            </w:pPr>
            <w:r>
              <w:rPr>
                <w:sz w:val="13"/>
              </w:rPr>
              <w:t>根据famous多年的软装设计经验，使学</w:t>
            </w:r>
            <w:r>
              <w:rPr>
                <w:w w:val="105"/>
                <w:sz w:val="13"/>
              </w:rPr>
              <w:t>员了解软装市场动态，完成职业规划帮助创业学员提供专业创业指导</w:t>
            </w:r>
          </w:p>
        </w:tc>
        <w:tc>
          <w:tcPr>
            <w:tcW w:w="435" w:type="dxa"/>
            <w:vMerge w:val="continue"/>
            <w:tcBorders>
              <w:left w:val="single" w:color="auto" w:sz="4" w:space="0"/>
              <w:right w:val="single" w:color="auto" w:sz="4" w:space="0"/>
            </w:tcBorders>
          </w:tcPr>
          <w:p>
            <w:pPr>
              <w:jc w:val="center"/>
              <w:rPr>
                <w:sz w:val="13"/>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706" w:hRule="atLeast"/>
        </w:trPr>
        <w:tc>
          <w:tcPr>
            <w:tcW w:w="1884" w:type="dxa"/>
            <w:tcBorders>
              <w:top w:val="single" w:color="auto" w:sz="4" w:space="0"/>
              <w:left w:val="single" w:color="auto" w:sz="4" w:space="0"/>
              <w:bottom w:val="single" w:color="auto" w:sz="4" w:space="0"/>
              <w:right w:val="single" w:color="auto" w:sz="4" w:space="0"/>
            </w:tcBorders>
            <w:vAlign w:val="top"/>
          </w:tcPr>
          <w:p>
            <w:pPr>
              <w:pStyle w:val="10"/>
              <w:spacing w:before="161" w:line="194" w:lineRule="auto"/>
              <w:ind w:left="164" w:leftChars="0" w:right="84" w:rightChars="0"/>
              <w:rPr>
                <w:sz w:val="13"/>
              </w:rPr>
            </w:pPr>
            <w:r>
              <w:rPr>
                <w:sz w:val="13"/>
              </w:rPr>
              <w:t>红木家具解析及中西家具混</w:t>
            </w:r>
            <w:r>
              <w:rPr>
                <w:w w:val="105"/>
                <w:sz w:val="13"/>
              </w:rPr>
              <w:t>搭鉴赏（ 实际市场参观）</w:t>
            </w:r>
          </w:p>
        </w:tc>
        <w:tc>
          <w:tcPr>
            <w:tcW w:w="2328" w:type="dxa"/>
            <w:tcBorders>
              <w:top w:val="single" w:color="auto" w:sz="4" w:space="0"/>
              <w:left w:val="single" w:color="auto" w:sz="4" w:space="0"/>
              <w:bottom w:val="single" w:color="auto" w:sz="4" w:space="0"/>
              <w:right w:val="single" w:color="auto" w:sz="4" w:space="0"/>
            </w:tcBorders>
            <w:vAlign w:val="top"/>
          </w:tcPr>
          <w:p>
            <w:pPr>
              <w:pStyle w:val="10"/>
              <w:spacing w:before="161" w:line="194" w:lineRule="auto"/>
              <w:ind w:left="165" w:leftChars="0" w:right="145" w:rightChars="0"/>
              <w:rPr>
                <w:w w:val="105"/>
                <w:sz w:val="13"/>
              </w:rPr>
            </w:pPr>
            <w:r>
              <w:rPr>
                <w:w w:val="105"/>
                <w:sz w:val="13"/>
              </w:rPr>
              <w:t>参观红木家具 北京最大东南亚家居展厅及当今国内外最时髦混搭风展厅</w:t>
            </w:r>
          </w:p>
          <w:p>
            <w:pPr>
              <w:pStyle w:val="10"/>
              <w:spacing w:before="161" w:line="194" w:lineRule="auto"/>
              <w:ind w:left="165" w:leftChars="0" w:right="145" w:rightChars="0"/>
              <w:rPr>
                <w:w w:val="105"/>
                <w:sz w:val="13"/>
              </w:rPr>
            </w:pPr>
          </w:p>
        </w:tc>
        <w:tc>
          <w:tcPr>
            <w:tcW w:w="3019" w:type="dxa"/>
            <w:tcBorders>
              <w:top w:val="single" w:color="auto" w:sz="4" w:space="0"/>
              <w:left w:val="single" w:color="auto" w:sz="4" w:space="0"/>
              <w:bottom w:val="single" w:color="auto" w:sz="4" w:space="0"/>
              <w:right w:val="single" w:color="auto" w:sz="4" w:space="0"/>
            </w:tcBorders>
            <w:vAlign w:val="top"/>
          </w:tcPr>
          <w:p>
            <w:pPr>
              <w:pStyle w:val="10"/>
              <w:spacing w:before="161" w:line="194" w:lineRule="auto"/>
              <w:ind w:left="165" w:leftChars="0" w:right="77" w:rightChars="0"/>
              <w:rPr>
                <w:w w:val="105"/>
                <w:sz w:val="13"/>
              </w:rPr>
            </w:pPr>
            <w:r>
              <w:rPr>
                <w:w w:val="105"/>
                <w:sz w:val="13"/>
              </w:rPr>
              <w:t>简单了解红木家具 、东南亚家具及木材学习，体会国外设计师的搭配手法</w:t>
            </w:r>
          </w:p>
        </w:tc>
        <w:tc>
          <w:tcPr>
            <w:tcW w:w="435" w:type="dxa"/>
            <w:vMerge w:val="continue"/>
            <w:tcBorders>
              <w:left w:val="single" w:color="auto" w:sz="4" w:space="0"/>
              <w:right w:val="single" w:color="auto" w:sz="4" w:space="0"/>
            </w:tcBorders>
          </w:tcPr>
          <w:p>
            <w:pPr>
              <w:jc w:val="center"/>
              <w:rPr>
                <w:sz w:val="13"/>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501" w:hRule="atLeast"/>
        </w:trPr>
        <w:tc>
          <w:tcPr>
            <w:tcW w:w="7231" w:type="dxa"/>
            <w:gridSpan w:val="3"/>
            <w:tcBorders>
              <w:top w:val="single" w:color="auto" w:sz="4" w:space="0"/>
              <w:left w:val="single" w:color="auto" w:sz="4" w:space="0"/>
              <w:bottom w:val="single" w:color="auto" w:sz="4" w:space="0"/>
              <w:right w:val="single" w:color="auto" w:sz="4" w:space="0"/>
            </w:tcBorders>
            <w:vAlign w:val="center"/>
          </w:tcPr>
          <w:p>
            <w:pPr>
              <w:jc w:val="both"/>
              <w:rPr>
                <w:sz w:val="13"/>
              </w:rPr>
            </w:pPr>
            <w:r>
              <w:rPr>
                <w:b/>
                <w:sz w:val="19"/>
              </w:rPr>
              <w:t>模块四实践： 高端古董红木店面授课 ， 混搭前沿实际店面授课考察</w:t>
            </w:r>
          </w:p>
        </w:tc>
        <w:tc>
          <w:tcPr>
            <w:tcW w:w="435" w:type="dxa"/>
            <w:vMerge w:val="continue"/>
            <w:tcBorders>
              <w:left w:val="single" w:color="auto" w:sz="4" w:space="0"/>
              <w:bottom w:val="single" w:color="auto" w:sz="4" w:space="0"/>
              <w:right w:val="single" w:color="auto" w:sz="4" w:space="0"/>
            </w:tcBorders>
            <w:vAlign w:val="top"/>
          </w:tcPr>
          <w:p>
            <w:pPr>
              <w:jc w:val="both"/>
              <w:rPr>
                <w:sz w:val="13"/>
              </w:rPr>
            </w:pPr>
          </w:p>
        </w:tc>
      </w:tr>
    </w:tbl>
    <w:p/>
    <w:p>
      <w:pPr>
        <w:pStyle w:val="2"/>
        <w:rPr>
          <w:rFonts w:ascii="Times New Roman"/>
          <w:b w:val="0"/>
          <w:sz w:val="20"/>
        </w:rPr>
      </w:pPr>
    </w:p>
    <w:p>
      <w:pPr>
        <w:pStyle w:val="2"/>
        <w:spacing w:before="1"/>
        <w:rPr>
          <w:rFonts w:ascii="Times New Roman"/>
          <w:b w:val="0"/>
          <w:sz w:val="19"/>
        </w:rPr>
      </w:pPr>
      <w:r>
        <w:drawing>
          <wp:anchor distT="0" distB="0" distL="0" distR="0" simplePos="0" relativeHeight="1024" behindDoc="0" locked="0" layoutInCell="1" allowOverlap="1">
            <wp:simplePos x="0" y="0"/>
            <wp:positionH relativeFrom="page">
              <wp:posOffset>1437005</wp:posOffset>
            </wp:positionH>
            <wp:positionV relativeFrom="paragraph">
              <wp:posOffset>164465</wp:posOffset>
            </wp:positionV>
            <wp:extent cx="912495" cy="19685"/>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10" cstate="print"/>
                    <a:stretch>
                      <a:fillRect/>
                    </a:stretch>
                  </pic:blipFill>
                  <pic:spPr>
                    <a:xfrm>
                      <a:off x="0" y="0"/>
                      <a:ext cx="912784" cy="19907"/>
                    </a:xfrm>
                    <a:prstGeom prst="rect">
                      <a:avLst/>
                    </a:prstGeom>
                  </pic:spPr>
                </pic:pic>
              </a:graphicData>
            </a:graphic>
          </wp:anchor>
        </w:drawing>
      </w:r>
    </w:p>
    <w:p>
      <w:pPr>
        <w:spacing w:after="0"/>
        <w:rPr>
          <w:rFonts w:ascii="Times New Roman"/>
          <w:sz w:val="19"/>
        </w:rPr>
        <w:sectPr>
          <w:headerReference r:id="rId5" w:type="default"/>
          <w:pgSz w:w="11910" w:h="16840"/>
          <w:pgMar w:top="1340" w:right="1680" w:bottom="280" w:left="1680" w:header="866" w:footer="0" w:gutter="0"/>
        </w:sectPr>
      </w:pPr>
    </w:p>
    <w:tbl>
      <w:tblPr>
        <w:tblStyle w:val="6"/>
        <w:tblW w:w="7720" w:type="dxa"/>
        <w:tblInd w:w="475"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907"/>
        <w:gridCol w:w="2715"/>
        <w:gridCol w:w="2655"/>
        <w:gridCol w:w="443"/>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375" w:hRule="atLeast"/>
        </w:trPr>
        <w:tc>
          <w:tcPr>
            <w:tcW w:w="7720" w:type="dxa"/>
            <w:gridSpan w:val="4"/>
            <w:tcBorders>
              <w:top w:val="single" w:color="auto" w:sz="4" w:space="0"/>
              <w:left w:val="single" w:color="auto" w:sz="4" w:space="0"/>
              <w:bottom w:val="single" w:color="auto" w:sz="4" w:space="0"/>
              <w:right w:val="single" w:color="auto" w:sz="4" w:space="0"/>
            </w:tcBorders>
          </w:tcPr>
          <w:p>
            <w:pPr>
              <w:pStyle w:val="10"/>
              <w:spacing w:before="5"/>
              <w:ind w:left="1334"/>
              <w:rPr>
                <w:sz w:val="19"/>
              </w:rPr>
            </w:pPr>
            <w:r>
              <w:rPr>
                <w:sz w:val="19"/>
              </w:rPr>
              <w:t>模块五： 灯光、风水讲解，增加征服客户的砝码 （共3天）</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645" w:hRule="atLeast"/>
        </w:trPr>
        <w:tc>
          <w:tcPr>
            <w:tcW w:w="1907" w:type="dxa"/>
            <w:tcBorders>
              <w:top w:val="single" w:color="auto" w:sz="4" w:space="0"/>
              <w:left w:val="single" w:color="auto" w:sz="4" w:space="0"/>
              <w:bottom w:val="single" w:color="auto" w:sz="4" w:space="0"/>
              <w:right w:val="single" w:color="auto" w:sz="4" w:space="0"/>
            </w:tcBorders>
          </w:tcPr>
          <w:p>
            <w:pPr>
              <w:pStyle w:val="10"/>
              <w:spacing w:before="8"/>
              <w:rPr>
                <w:rFonts w:ascii="Times New Roman"/>
                <w:sz w:val="17"/>
              </w:rPr>
            </w:pPr>
          </w:p>
          <w:p>
            <w:pPr>
              <w:pStyle w:val="10"/>
              <w:ind w:left="164"/>
              <w:rPr>
                <w:sz w:val="13"/>
              </w:rPr>
            </w:pPr>
            <w:r>
              <w:rPr>
                <w:w w:val="105"/>
                <w:sz w:val="13"/>
              </w:rPr>
              <w:t>课程名称</w:t>
            </w:r>
          </w:p>
        </w:tc>
        <w:tc>
          <w:tcPr>
            <w:tcW w:w="2715" w:type="dxa"/>
            <w:tcBorders>
              <w:top w:val="single" w:color="auto" w:sz="4" w:space="0"/>
              <w:left w:val="single" w:color="auto" w:sz="4" w:space="0"/>
              <w:bottom w:val="single" w:color="auto" w:sz="4" w:space="0"/>
              <w:right w:val="single" w:color="auto" w:sz="4" w:space="0"/>
            </w:tcBorders>
          </w:tcPr>
          <w:p>
            <w:pPr>
              <w:pStyle w:val="10"/>
              <w:spacing w:before="8"/>
              <w:rPr>
                <w:rFonts w:ascii="Times New Roman"/>
                <w:sz w:val="17"/>
              </w:rPr>
            </w:pPr>
          </w:p>
          <w:p>
            <w:pPr>
              <w:pStyle w:val="10"/>
              <w:ind w:left="165"/>
              <w:rPr>
                <w:sz w:val="13"/>
              </w:rPr>
            </w:pPr>
            <w:r>
              <w:rPr>
                <w:w w:val="105"/>
                <w:sz w:val="13"/>
              </w:rPr>
              <w:t>学习内容与范围</w:t>
            </w:r>
          </w:p>
        </w:tc>
        <w:tc>
          <w:tcPr>
            <w:tcW w:w="2655" w:type="dxa"/>
            <w:tcBorders>
              <w:top w:val="single" w:color="auto" w:sz="4" w:space="0"/>
              <w:left w:val="single" w:color="auto" w:sz="4" w:space="0"/>
              <w:bottom w:val="single" w:color="auto" w:sz="4" w:space="0"/>
              <w:right w:val="single" w:color="auto" w:sz="4" w:space="0"/>
            </w:tcBorders>
          </w:tcPr>
          <w:p>
            <w:pPr>
              <w:pStyle w:val="10"/>
              <w:spacing w:before="8"/>
              <w:rPr>
                <w:rFonts w:ascii="Times New Roman"/>
                <w:sz w:val="17"/>
              </w:rPr>
            </w:pPr>
          </w:p>
          <w:p>
            <w:pPr>
              <w:pStyle w:val="10"/>
              <w:ind w:left="165"/>
              <w:rPr>
                <w:sz w:val="13"/>
              </w:rPr>
            </w:pPr>
            <w:r>
              <w:rPr>
                <w:w w:val="105"/>
                <w:sz w:val="13"/>
              </w:rPr>
              <w:t>教学目的</w:t>
            </w:r>
          </w:p>
        </w:tc>
        <w:tc>
          <w:tcPr>
            <w:tcW w:w="443" w:type="dxa"/>
            <w:tcBorders>
              <w:top w:val="single" w:color="auto" w:sz="4" w:space="0"/>
              <w:left w:val="single" w:color="auto" w:sz="4" w:space="0"/>
              <w:bottom w:val="single" w:color="auto" w:sz="4" w:space="0"/>
              <w:right w:val="single" w:color="auto" w:sz="4" w:space="0"/>
            </w:tcBorders>
          </w:tcPr>
          <w:p>
            <w:pPr>
              <w:pStyle w:val="10"/>
              <w:spacing w:before="133" w:line="192" w:lineRule="auto"/>
              <w:ind w:left="59" w:right="224"/>
              <w:rPr>
                <w:sz w:val="13"/>
              </w:rPr>
            </w:pPr>
            <w:r>
              <w:rPr>
                <w:sz w:val="13"/>
              </w:rPr>
              <w:t>课时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1332" w:hRule="atLeast"/>
        </w:trPr>
        <w:tc>
          <w:tcPr>
            <w:tcW w:w="1907" w:type="dxa"/>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rPr>
                <w:rFonts w:ascii="Times New Roman"/>
                <w:sz w:val="18"/>
              </w:rPr>
            </w:pPr>
          </w:p>
          <w:p>
            <w:pPr>
              <w:pStyle w:val="10"/>
              <w:spacing w:before="10"/>
              <w:rPr>
                <w:rFonts w:ascii="Times New Roman"/>
                <w:sz w:val="20"/>
              </w:rPr>
            </w:pPr>
          </w:p>
          <w:p>
            <w:pPr>
              <w:pStyle w:val="10"/>
              <w:ind w:left="167"/>
              <w:rPr>
                <w:sz w:val="13"/>
              </w:rPr>
            </w:pPr>
            <w:r>
              <w:rPr>
                <w:w w:val="105"/>
                <w:sz w:val="13"/>
              </w:rPr>
              <w:t>灯光在空间的设计手法</w:t>
            </w:r>
          </w:p>
        </w:tc>
        <w:tc>
          <w:tcPr>
            <w:tcW w:w="2715" w:type="dxa"/>
            <w:tcBorders>
              <w:top w:val="single" w:color="auto" w:sz="4" w:space="0"/>
              <w:left w:val="single" w:color="auto" w:sz="4" w:space="0"/>
              <w:bottom w:val="single" w:color="auto" w:sz="4" w:space="0"/>
              <w:right w:val="single" w:color="auto" w:sz="4" w:space="0"/>
            </w:tcBorders>
          </w:tcPr>
          <w:p>
            <w:pPr>
              <w:pStyle w:val="10"/>
              <w:spacing w:before="5"/>
              <w:rPr>
                <w:rFonts w:ascii="Times New Roman"/>
                <w:sz w:val="25"/>
              </w:rPr>
            </w:pPr>
          </w:p>
          <w:p>
            <w:pPr>
              <w:pStyle w:val="10"/>
              <w:spacing w:line="199" w:lineRule="auto"/>
              <w:ind w:left="165" w:right="51"/>
              <w:rPr>
                <w:sz w:val="13"/>
              </w:rPr>
            </w:pPr>
            <w:r>
              <w:rPr>
                <w:w w:val="105"/>
                <w:sz w:val="13"/>
              </w:rPr>
              <w:t>1，自然与光的关系 2， 光对人情绪的影响 3，光的层次感 4，提炼光的设计语言5，住宅的灯光布置手法 6，灯光对空间氛围的影响 7， 灯光对风格的影响8， 东西方文化背景灯光的差异 9，灯具的分类</w:t>
            </w:r>
          </w:p>
        </w:tc>
        <w:tc>
          <w:tcPr>
            <w:tcW w:w="2655" w:type="dxa"/>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rPr>
                <w:rFonts w:ascii="Times New Roman"/>
                <w:sz w:val="18"/>
              </w:rPr>
            </w:pPr>
          </w:p>
          <w:p>
            <w:pPr>
              <w:pStyle w:val="10"/>
              <w:spacing w:before="10"/>
              <w:rPr>
                <w:rFonts w:ascii="Times New Roman"/>
                <w:sz w:val="15"/>
              </w:rPr>
            </w:pPr>
          </w:p>
          <w:p>
            <w:pPr>
              <w:pStyle w:val="10"/>
              <w:tabs>
                <w:tab w:val="left" w:pos="2445"/>
              </w:tabs>
              <w:spacing w:line="194" w:lineRule="auto"/>
              <w:ind w:left="165" w:right="58"/>
              <w:rPr>
                <w:sz w:val="13"/>
              </w:rPr>
            </w:pPr>
            <w:r>
              <w:rPr>
                <w:w w:val="105"/>
                <w:sz w:val="13"/>
              </w:rPr>
              <w:t>灯光的基础知识住宅灯光设计手法</w:t>
            </w:r>
            <w:r>
              <w:rPr>
                <w:w w:val="105"/>
                <w:sz w:val="13"/>
              </w:rPr>
              <w:tab/>
            </w:r>
            <w:r>
              <w:rPr>
                <w:spacing w:val="-17"/>
                <w:w w:val="105"/>
                <w:sz w:val="13"/>
              </w:rPr>
              <w:t>住</w:t>
            </w:r>
            <w:r>
              <w:rPr>
                <w:w w:val="105"/>
                <w:sz w:val="13"/>
              </w:rPr>
              <w:t>宅灯光设计案例实操</w:t>
            </w:r>
          </w:p>
        </w:tc>
        <w:tc>
          <w:tcPr>
            <w:tcW w:w="443" w:type="dxa"/>
            <w:vMerge w:val="restart"/>
            <w:tcBorders>
              <w:top w:val="single" w:color="auto" w:sz="4" w:space="0"/>
              <w:left w:val="single" w:color="auto" w:sz="4" w:space="0"/>
              <w:right w:val="single" w:color="auto" w:sz="4" w:space="0"/>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5"/>
              </w:rPr>
            </w:pPr>
          </w:p>
          <w:p>
            <w:pPr>
              <w:pStyle w:val="10"/>
              <w:spacing w:line="199" w:lineRule="auto"/>
              <w:ind w:left="179" w:right="104"/>
              <w:jc w:val="both"/>
              <w:rPr>
                <w:sz w:val="13"/>
              </w:rPr>
            </w:pPr>
            <w:r>
              <w:rPr>
                <w:sz w:val="13"/>
              </w:rPr>
              <w:t>二十一课时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660" w:hRule="atLeast"/>
        </w:trPr>
        <w:tc>
          <w:tcPr>
            <w:tcW w:w="1907" w:type="dxa"/>
            <w:tcBorders>
              <w:top w:val="single" w:color="auto" w:sz="4" w:space="0"/>
              <w:left w:val="single" w:color="auto" w:sz="4" w:space="0"/>
              <w:bottom w:val="single" w:color="auto" w:sz="4" w:space="0"/>
              <w:right w:val="single" w:color="auto" w:sz="4" w:space="0"/>
            </w:tcBorders>
          </w:tcPr>
          <w:p>
            <w:pPr>
              <w:pStyle w:val="10"/>
              <w:spacing w:before="4"/>
              <w:rPr>
                <w:rFonts w:ascii="Times New Roman"/>
                <w:sz w:val="18"/>
              </w:rPr>
            </w:pPr>
          </w:p>
          <w:p>
            <w:pPr>
              <w:pStyle w:val="10"/>
              <w:ind w:left="174"/>
              <w:rPr>
                <w:sz w:val="13"/>
              </w:rPr>
            </w:pPr>
            <w:r>
              <w:rPr>
                <w:w w:val="105"/>
                <w:sz w:val="13"/>
              </w:rPr>
              <w:t>插花课程</w:t>
            </w:r>
          </w:p>
        </w:tc>
        <w:tc>
          <w:tcPr>
            <w:tcW w:w="2715" w:type="dxa"/>
            <w:tcBorders>
              <w:top w:val="single" w:color="auto" w:sz="4" w:space="0"/>
              <w:left w:val="single" w:color="auto" w:sz="4" w:space="0"/>
              <w:bottom w:val="single" w:color="auto" w:sz="4" w:space="0"/>
              <w:right w:val="single" w:color="auto" w:sz="4" w:space="0"/>
            </w:tcBorders>
          </w:tcPr>
          <w:p>
            <w:pPr>
              <w:pStyle w:val="10"/>
              <w:spacing w:before="139" w:line="194" w:lineRule="auto"/>
              <w:ind w:left="165" w:right="61"/>
              <w:rPr>
                <w:sz w:val="13"/>
              </w:rPr>
            </w:pPr>
            <w:r>
              <w:rPr>
                <w:w w:val="105"/>
                <w:sz w:val="13"/>
              </w:rPr>
              <w:t>1，每个空间花艺的选择 2，根据不通的格调选择不同的花 3，鲜花实际动手操作</w:t>
            </w:r>
          </w:p>
        </w:tc>
        <w:tc>
          <w:tcPr>
            <w:tcW w:w="2655" w:type="dxa"/>
            <w:tcBorders>
              <w:top w:val="single" w:color="auto" w:sz="4" w:space="0"/>
              <w:left w:val="single" w:color="auto" w:sz="4" w:space="0"/>
              <w:bottom w:val="single" w:color="auto" w:sz="4" w:space="0"/>
              <w:right w:val="single" w:color="auto" w:sz="4" w:space="0"/>
            </w:tcBorders>
          </w:tcPr>
          <w:p>
            <w:pPr>
              <w:pStyle w:val="10"/>
              <w:spacing w:before="139" w:line="194" w:lineRule="auto"/>
              <w:ind w:left="165" w:right="286"/>
              <w:rPr>
                <w:sz w:val="13"/>
              </w:rPr>
            </w:pPr>
            <w:r>
              <w:rPr>
                <w:sz w:val="13"/>
              </w:rPr>
              <w:t>插花课程主要是了解花艺在空间的运</w:t>
            </w:r>
            <w:r>
              <w:rPr>
                <w:w w:val="105"/>
                <w:sz w:val="13"/>
              </w:rPr>
              <w:t>用，感受鲜花给生活带来的美好</w:t>
            </w:r>
          </w:p>
        </w:tc>
        <w:tc>
          <w:tcPr>
            <w:tcW w:w="443" w:type="dxa"/>
            <w:vMerge w:val="continue"/>
            <w:tcBorders>
              <w:left w:val="single" w:color="auto" w:sz="4" w:space="0"/>
              <w:right w:val="single" w:color="auto" w:sz="4" w:space="0"/>
            </w:tcBorders>
          </w:tcPr>
          <w:p>
            <w:pPr>
              <w:rPr>
                <w:sz w:val="2"/>
                <w:szCs w:val="2"/>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1380" w:hRule="atLeast"/>
        </w:trPr>
        <w:tc>
          <w:tcPr>
            <w:tcW w:w="1907" w:type="dxa"/>
            <w:tcBorders>
              <w:top w:val="single" w:color="auto" w:sz="4" w:space="0"/>
              <w:left w:val="single" w:color="auto" w:sz="4" w:space="0"/>
              <w:bottom w:val="single" w:color="auto" w:sz="4" w:space="0"/>
              <w:right w:val="single" w:color="auto" w:sz="4" w:space="0"/>
            </w:tcBorders>
          </w:tcPr>
          <w:p>
            <w:pPr>
              <w:pStyle w:val="10"/>
              <w:rPr>
                <w:rFonts w:ascii="Times New Roman"/>
                <w:sz w:val="18"/>
              </w:rPr>
            </w:pPr>
          </w:p>
          <w:p>
            <w:pPr>
              <w:pStyle w:val="10"/>
              <w:rPr>
                <w:rFonts w:ascii="Times New Roman"/>
                <w:sz w:val="18"/>
              </w:rPr>
            </w:pPr>
          </w:p>
          <w:p>
            <w:pPr>
              <w:pStyle w:val="10"/>
              <w:spacing w:before="157"/>
              <w:ind w:left="164"/>
              <w:rPr>
                <w:sz w:val="13"/>
              </w:rPr>
            </w:pPr>
            <w:r>
              <w:rPr>
                <w:w w:val="105"/>
                <w:sz w:val="13"/>
              </w:rPr>
              <w:t>风水讲解</w:t>
            </w:r>
          </w:p>
        </w:tc>
        <w:tc>
          <w:tcPr>
            <w:tcW w:w="2715" w:type="dxa"/>
            <w:tcBorders>
              <w:top w:val="single" w:color="auto" w:sz="4" w:space="0"/>
              <w:left w:val="single" w:color="auto" w:sz="4" w:space="0"/>
              <w:bottom w:val="single" w:color="auto" w:sz="4" w:space="0"/>
              <w:right w:val="single" w:color="auto" w:sz="4" w:space="0"/>
            </w:tcBorders>
          </w:tcPr>
          <w:p>
            <w:pPr>
              <w:pStyle w:val="10"/>
              <w:spacing w:before="1"/>
              <w:rPr>
                <w:rFonts w:ascii="Times New Roman"/>
                <w:sz w:val="26"/>
              </w:rPr>
            </w:pPr>
          </w:p>
          <w:p>
            <w:pPr>
              <w:pStyle w:val="10"/>
              <w:spacing w:line="199" w:lineRule="auto"/>
              <w:ind w:left="165" w:right="49"/>
              <w:rPr>
                <w:sz w:val="13"/>
              </w:rPr>
            </w:pPr>
            <w:r>
              <w:rPr>
                <w:w w:val="105"/>
                <w:sz w:val="13"/>
              </w:rPr>
              <w:t>概论 风水基础 立极 定向 二十四山定宅速成法 九宫飞星速成法 大游年法*改命原理禁忌及防灾害祈愿文 *问题综合解决化解法</w:t>
            </w:r>
          </w:p>
        </w:tc>
        <w:tc>
          <w:tcPr>
            <w:tcW w:w="2655" w:type="dxa"/>
            <w:tcBorders>
              <w:top w:val="single" w:color="auto" w:sz="4" w:space="0"/>
              <w:left w:val="single" w:color="auto" w:sz="4" w:space="0"/>
              <w:bottom w:val="single" w:color="auto" w:sz="4" w:space="0"/>
              <w:right w:val="single" w:color="auto" w:sz="4" w:space="0"/>
            </w:tcBorders>
          </w:tcPr>
          <w:p>
            <w:pPr>
              <w:pStyle w:val="10"/>
              <w:spacing w:line="189" w:lineRule="exact"/>
              <w:ind w:left="165"/>
              <w:rPr>
                <w:sz w:val="13"/>
              </w:rPr>
            </w:pPr>
            <w:r>
              <w:rPr>
                <w:w w:val="105"/>
                <w:sz w:val="13"/>
              </w:rPr>
              <w:t>1，形势派概述(峦头派)</w:t>
            </w:r>
          </w:p>
          <w:p>
            <w:pPr>
              <w:pStyle w:val="10"/>
              <w:spacing w:line="195" w:lineRule="exact"/>
              <w:ind w:left="165"/>
              <w:rPr>
                <w:sz w:val="13"/>
              </w:rPr>
            </w:pPr>
            <w:r>
              <w:rPr>
                <w:w w:val="105"/>
                <w:sz w:val="13"/>
              </w:rPr>
              <w:t>2，煞气分类（ 形，色， 光，声，味）</w:t>
            </w:r>
          </w:p>
          <w:p>
            <w:pPr>
              <w:pStyle w:val="10"/>
              <w:spacing w:line="211" w:lineRule="auto"/>
              <w:ind w:left="165" w:right="25"/>
              <w:rPr>
                <w:sz w:val="13"/>
              </w:rPr>
            </w:pPr>
            <w:r>
              <w:rPr>
                <w:sz w:val="13"/>
              </w:rPr>
              <w:t>3，理气派基础（主讲二十四山，九宫飞</w:t>
            </w:r>
            <w:r>
              <w:rPr>
                <w:w w:val="105"/>
                <w:sz w:val="13"/>
              </w:rPr>
              <w:t>星，八宅）</w:t>
            </w:r>
          </w:p>
          <w:p>
            <w:pPr>
              <w:pStyle w:val="10"/>
              <w:spacing w:line="194" w:lineRule="auto"/>
              <w:ind w:left="165" w:right="44"/>
              <w:rPr>
                <w:sz w:val="13"/>
              </w:rPr>
            </w:pPr>
            <w:r>
              <w:rPr>
                <w:w w:val="105"/>
                <w:sz w:val="13"/>
              </w:rPr>
              <w:t>五行八卦天干地支六神八门九星二十四山向排盘基础游年 (其中包括工装项目和</w:t>
            </w:r>
          </w:p>
          <w:p>
            <w:pPr>
              <w:pStyle w:val="10"/>
              <w:spacing w:line="173" w:lineRule="exact"/>
              <w:ind w:left="165"/>
              <w:rPr>
                <w:sz w:val="13"/>
              </w:rPr>
            </w:pPr>
            <w:r>
              <w:rPr>
                <w:w w:val="105"/>
                <w:sz w:val="13"/>
              </w:rPr>
              <w:t>家装项目）</w:t>
            </w:r>
          </w:p>
        </w:tc>
        <w:tc>
          <w:tcPr>
            <w:tcW w:w="443" w:type="dxa"/>
            <w:vMerge w:val="continue"/>
            <w:tcBorders>
              <w:left w:val="single" w:color="auto" w:sz="4" w:space="0"/>
              <w:right w:val="single" w:color="auto" w:sz="4" w:space="0"/>
            </w:tcBorders>
          </w:tcPr>
          <w:p>
            <w:pPr>
              <w:rPr>
                <w:sz w:val="2"/>
                <w:szCs w:val="2"/>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72" w:hRule="atLeast"/>
        </w:trPr>
        <w:tc>
          <w:tcPr>
            <w:tcW w:w="7277" w:type="dxa"/>
            <w:gridSpan w:val="3"/>
            <w:tcBorders>
              <w:top w:val="single" w:color="auto" w:sz="4" w:space="0"/>
              <w:left w:val="single" w:color="auto" w:sz="4" w:space="0"/>
              <w:bottom w:val="single" w:color="auto" w:sz="4" w:space="0"/>
              <w:right w:val="single" w:color="auto" w:sz="4" w:space="0"/>
            </w:tcBorders>
            <w:vAlign w:val="center"/>
          </w:tcPr>
          <w:p>
            <w:pPr>
              <w:pStyle w:val="10"/>
              <w:spacing w:before="57"/>
              <w:ind w:left="179"/>
              <w:jc w:val="both"/>
              <w:rPr>
                <w:b/>
                <w:sz w:val="19"/>
              </w:rPr>
            </w:pPr>
            <w:r>
              <w:rPr>
                <w:b/>
                <w:sz w:val="19"/>
              </w:rPr>
              <w:t>模块五实践： 整体家居风水罗盘应用 花艺实际动手操作</w:t>
            </w:r>
          </w:p>
        </w:tc>
        <w:tc>
          <w:tcPr>
            <w:tcW w:w="443" w:type="dxa"/>
            <w:vMerge w:val="continue"/>
            <w:tcBorders>
              <w:left w:val="single" w:color="auto" w:sz="4" w:space="0"/>
              <w:bottom w:val="single" w:color="auto" w:sz="4" w:space="0"/>
              <w:right w:val="single" w:color="auto" w:sz="4" w:space="0"/>
            </w:tcBorders>
          </w:tcPr>
          <w:p>
            <w:pPr>
              <w:pStyle w:val="10"/>
              <w:rPr>
                <w:rFonts w:ascii="Times New Roman"/>
                <w:sz w:val="1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72" w:hRule="atLeast"/>
        </w:trPr>
        <w:tc>
          <w:tcPr>
            <w:tcW w:w="7720" w:type="dxa"/>
            <w:gridSpan w:val="4"/>
            <w:tcBorders>
              <w:top w:val="single" w:color="auto" w:sz="4" w:space="0"/>
              <w:left w:val="single" w:color="auto" w:sz="4" w:space="0"/>
              <w:bottom w:val="single" w:color="auto" w:sz="4" w:space="0"/>
              <w:right w:val="single" w:color="auto" w:sz="4" w:space="0"/>
            </w:tcBorders>
            <w:vAlign w:val="center"/>
          </w:tcPr>
          <w:p>
            <w:pPr>
              <w:pStyle w:val="10"/>
              <w:spacing w:before="13" w:line="192" w:lineRule="auto"/>
              <w:ind w:left="54" w:leftChars="0" w:right="229" w:rightChars="0"/>
              <w:jc w:val="center"/>
              <w:rPr>
                <w:rFonts w:ascii="Times New Roman"/>
                <w:sz w:val="14"/>
              </w:rPr>
            </w:pPr>
            <w:r>
              <w:rPr>
                <w:sz w:val="19"/>
              </w:rPr>
              <w:t>模块六：饰品摆件在空间的摆放原则及应用 (共1天）</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72" w:hRule="atLeast"/>
        </w:trPr>
        <w:tc>
          <w:tcPr>
            <w:tcW w:w="1907" w:type="dxa"/>
            <w:tcBorders>
              <w:top w:val="single" w:color="auto" w:sz="4" w:space="0"/>
              <w:left w:val="single" w:color="auto" w:sz="4" w:space="0"/>
              <w:bottom w:val="single" w:color="auto" w:sz="4" w:space="0"/>
              <w:right w:val="single" w:color="auto" w:sz="4" w:space="0"/>
            </w:tcBorders>
            <w:vAlign w:val="top"/>
          </w:tcPr>
          <w:p>
            <w:pPr>
              <w:pStyle w:val="10"/>
              <w:spacing w:before="7"/>
              <w:rPr>
                <w:b/>
                <w:sz w:val="9"/>
              </w:rPr>
            </w:pPr>
          </w:p>
          <w:p>
            <w:pPr>
              <w:pStyle w:val="10"/>
              <w:spacing w:before="1"/>
              <w:ind w:left="159" w:leftChars="0" w:right="0" w:rightChars="0"/>
              <w:rPr>
                <w:b/>
                <w:sz w:val="19"/>
              </w:rPr>
            </w:pPr>
            <w:r>
              <w:rPr>
                <w:w w:val="105"/>
                <w:sz w:val="13"/>
              </w:rPr>
              <w:t>课程名称</w:t>
            </w:r>
          </w:p>
        </w:tc>
        <w:tc>
          <w:tcPr>
            <w:tcW w:w="2715" w:type="dxa"/>
            <w:tcBorders>
              <w:top w:val="single" w:color="auto" w:sz="4" w:space="0"/>
              <w:left w:val="single" w:color="auto" w:sz="4" w:space="0"/>
              <w:bottom w:val="single" w:color="auto" w:sz="4" w:space="0"/>
              <w:right w:val="single" w:color="auto" w:sz="4" w:space="0"/>
            </w:tcBorders>
            <w:vAlign w:val="top"/>
          </w:tcPr>
          <w:p>
            <w:pPr>
              <w:pStyle w:val="10"/>
              <w:spacing w:before="7"/>
              <w:rPr>
                <w:b/>
                <w:sz w:val="9"/>
              </w:rPr>
            </w:pPr>
          </w:p>
          <w:p>
            <w:pPr>
              <w:pStyle w:val="10"/>
              <w:spacing w:before="1"/>
              <w:ind w:left="160" w:leftChars="0" w:right="0" w:rightChars="0"/>
            </w:pPr>
            <w:r>
              <w:rPr>
                <w:w w:val="105"/>
                <w:sz w:val="13"/>
              </w:rPr>
              <w:t>学习内容与范围</w:t>
            </w:r>
          </w:p>
        </w:tc>
        <w:tc>
          <w:tcPr>
            <w:tcW w:w="2655" w:type="dxa"/>
            <w:tcBorders>
              <w:top w:val="single" w:color="auto" w:sz="4" w:space="0"/>
              <w:left w:val="single" w:color="auto" w:sz="4" w:space="0"/>
              <w:bottom w:val="single" w:color="auto" w:sz="4" w:space="0"/>
              <w:right w:val="single" w:color="auto" w:sz="4" w:space="0"/>
            </w:tcBorders>
            <w:vAlign w:val="top"/>
          </w:tcPr>
          <w:p>
            <w:pPr>
              <w:pStyle w:val="10"/>
              <w:spacing w:before="7"/>
              <w:rPr>
                <w:b/>
                <w:sz w:val="9"/>
              </w:rPr>
            </w:pPr>
          </w:p>
          <w:p>
            <w:pPr>
              <w:pStyle w:val="10"/>
              <w:spacing w:before="1"/>
              <w:ind w:left="160" w:leftChars="0" w:right="0" w:rightChars="0"/>
            </w:pPr>
            <w:r>
              <w:rPr>
                <w:w w:val="105"/>
                <w:sz w:val="13"/>
              </w:rPr>
              <w:t>教学目的</w:t>
            </w:r>
          </w:p>
        </w:tc>
        <w:tc>
          <w:tcPr>
            <w:tcW w:w="443" w:type="dxa"/>
            <w:tcBorders>
              <w:top w:val="single" w:color="auto" w:sz="4" w:space="0"/>
              <w:left w:val="single" w:color="auto" w:sz="4" w:space="0"/>
              <w:bottom w:val="single" w:color="auto" w:sz="4" w:space="0"/>
              <w:right w:val="single" w:color="auto" w:sz="4" w:space="0"/>
            </w:tcBorders>
            <w:vAlign w:val="top"/>
          </w:tcPr>
          <w:p>
            <w:pPr>
              <w:pStyle w:val="10"/>
              <w:jc w:val="center"/>
              <w:rPr>
                <w:sz w:val="13"/>
              </w:rPr>
            </w:pPr>
            <w:r>
              <w:rPr>
                <w:sz w:val="13"/>
              </w:rPr>
              <w:t>课</w:t>
            </w:r>
          </w:p>
          <w:p>
            <w:pPr>
              <w:pStyle w:val="10"/>
              <w:jc w:val="center"/>
              <w:rPr>
                <w:b/>
                <w:sz w:val="18"/>
              </w:rPr>
            </w:pPr>
            <w:r>
              <w:rPr>
                <w:sz w:val="13"/>
              </w:rPr>
              <w:t>时</w:t>
            </w:r>
          </w:p>
          <w:p>
            <w:pPr>
              <w:pStyle w:val="10"/>
              <w:spacing w:line="199" w:lineRule="auto"/>
              <w:ind w:left="174" w:leftChars="0" w:right="109" w:rightChars="0"/>
              <w:jc w:val="center"/>
              <w:rPr>
                <w:rFonts w:ascii="Times New Roman"/>
                <w:sz w:val="1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72" w:hRule="atLeast"/>
        </w:trPr>
        <w:tc>
          <w:tcPr>
            <w:tcW w:w="1907" w:type="dxa"/>
            <w:tcBorders>
              <w:top w:val="single" w:color="auto" w:sz="4" w:space="0"/>
              <w:left w:val="single" w:color="auto" w:sz="4" w:space="0"/>
              <w:bottom w:val="single" w:color="auto" w:sz="4" w:space="0"/>
              <w:right w:val="single" w:color="auto" w:sz="4" w:space="0"/>
            </w:tcBorders>
            <w:vAlign w:val="top"/>
          </w:tcPr>
          <w:p>
            <w:pPr>
              <w:pStyle w:val="10"/>
              <w:spacing w:before="8"/>
              <w:rPr>
                <w:b/>
                <w:sz w:val="22"/>
              </w:rPr>
            </w:pPr>
          </w:p>
          <w:p>
            <w:pPr>
              <w:pStyle w:val="10"/>
              <w:spacing w:line="217" w:lineRule="exact"/>
              <w:ind w:left="159"/>
              <w:rPr>
                <w:sz w:val="13"/>
              </w:rPr>
            </w:pPr>
            <w:r>
              <w:rPr>
                <w:w w:val="105"/>
                <w:sz w:val="13"/>
              </w:rPr>
              <w:t>软装饰品实践摆场</w:t>
            </w:r>
          </w:p>
          <w:p>
            <w:pPr>
              <w:pStyle w:val="10"/>
              <w:spacing w:line="217" w:lineRule="exact"/>
              <w:ind w:left="159" w:leftChars="0" w:right="0" w:rightChars="0"/>
              <w:rPr>
                <w:b/>
                <w:sz w:val="19"/>
              </w:rPr>
            </w:pPr>
            <w:r>
              <w:rPr>
                <w:w w:val="105"/>
                <w:sz w:val="13"/>
              </w:rPr>
              <w:t>（ 实物操作）</w:t>
            </w:r>
          </w:p>
        </w:tc>
        <w:tc>
          <w:tcPr>
            <w:tcW w:w="2715" w:type="dxa"/>
            <w:tcBorders>
              <w:top w:val="single" w:color="auto" w:sz="4" w:space="0"/>
              <w:left w:val="single" w:color="auto" w:sz="4" w:space="0"/>
              <w:bottom w:val="single" w:color="auto" w:sz="4" w:space="0"/>
              <w:right w:val="single" w:color="auto" w:sz="4" w:space="0"/>
            </w:tcBorders>
            <w:vAlign w:val="top"/>
          </w:tcPr>
          <w:p>
            <w:pPr>
              <w:pStyle w:val="10"/>
              <w:spacing w:before="14"/>
              <w:rPr>
                <w:b/>
                <w:sz w:val="16"/>
              </w:rPr>
            </w:pPr>
          </w:p>
          <w:p>
            <w:pPr>
              <w:pStyle w:val="10"/>
              <w:numPr>
                <w:ilvl w:val="0"/>
                <w:numId w:val="5"/>
              </w:numPr>
              <w:tabs>
                <w:tab w:val="left" w:pos="281"/>
              </w:tabs>
              <w:spacing w:before="0" w:after="0" w:line="217" w:lineRule="exact"/>
              <w:ind w:left="280" w:right="0" w:hanging="120"/>
              <w:jc w:val="left"/>
              <w:rPr>
                <w:sz w:val="13"/>
              </w:rPr>
            </w:pPr>
            <w:r>
              <w:rPr>
                <w:w w:val="105"/>
                <w:sz w:val="13"/>
              </w:rPr>
              <w:t>家具摆场的四线分析</w:t>
            </w:r>
          </w:p>
          <w:p>
            <w:pPr>
              <w:pStyle w:val="10"/>
              <w:numPr>
                <w:ilvl w:val="0"/>
                <w:numId w:val="5"/>
              </w:numPr>
              <w:tabs>
                <w:tab w:val="left" w:pos="281"/>
              </w:tabs>
              <w:spacing w:before="0" w:after="0" w:line="195" w:lineRule="exact"/>
              <w:ind w:left="280" w:right="0" w:hanging="120"/>
              <w:jc w:val="left"/>
              <w:rPr>
                <w:sz w:val="13"/>
              </w:rPr>
            </w:pPr>
            <w:r>
              <w:rPr>
                <w:w w:val="105"/>
                <w:sz w:val="13"/>
              </w:rPr>
              <w:t>风格，色彩，格调，灯光在摆场的运用</w:t>
            </w:r>
          </w:p>
          <w:p>
            <w:pPr>
              <w:pStyle w:val="10"/>
              <w:numPr>
                <w:ilvl w:val="0"/>
                <w:numId w:val="5"/>
              </w:numPr>
              <w:tabs>
                <w:tab w:val="left" w:pos="281"/>
              </w:tabs>
              <w:spacing w:before="0" w:after="0" w:line="217" w:lineRule="exact"/>
              <w:ind w:left="280" w:leftChars="0" w:right="0" w:rightChars="0" w:hanging="120" w:firstLineChars="0"/>
              <w:jc w:val="left"/>
            </w:pPr>
            <w:r>
              <w:rPr>
                <w:w w:val="105"/>
                <w:sz w:val="13"/>
              </w:rPr>
              <w:t>摆场的艺术魅力</w:t>
            </w:r>
          </w:p>
        </w:tc>
        <w:tc>
          <w:tcPr>
            <w:tcW w:w="2655" w:type="dxa"/>
            <w:tcBorders>
              <w:top w:val="single" w:color="auto" w:sz="4" w:space="0"/>
              <w:left w:val="single" w:color="auto" w:sz="4" w:space="0"/>
              <w:bottom w:val="single" w:color="auto" w:sz="4" w:space="0"/>
              <w:right w:val="single" w:color="auto" w:sz="4" w:space="0"/>
            </w:tcBorders>
            <w:vAlign w:val="top"/>
          </w:tcPr>
          <w:p>
            <w:pPr>
              <w:pStyle w:val="10"/>
              <w:spacing w:before="38" w:line="199" w:lineRule="auto"/>
              <w:ind w:left="160" w:leftChars="0" w:right="116" w:rightChars="0"/>
            </w:pPr>
            <w:r>
              <w:rPr>
                <w:w w:val="105"/>
                <w:sz w:val="13"/>
              </w:rPr>
              <w:t xml:space="preserve">陈列摆场能力是配饰设计师必须掌握的能力之一。空间艺术的呈现是配饰设计师做方案达到的最终目的 。学习艺术摆场的方法，可以在提升审美情趣的同 </w:t>
            </w:r>
            <w:r>
              <w:rPr>
                <w:sz w:val="13"/>
              </w:rPr>
              <w:t>时，展现自己的专业素养，为自己赢得</w:t>
            </w:r>
            <w:r>
              <w:rPr>
                <w:w w:val="105"/>
                <w:sz w:val="13"/>
              </w:rPr>
              <w:t>更好的口碑。</w:t>
            </w:r>
          </w:p>
        </w:tc>
        <w:tc>
          <w:tcPr>
            <w:tcW w:w="443" w:type="dxa"/>
            <w:vMerge w:val="restart"/>
            <w:tcBorders>
              <w:top w:val="single" w:color="auto" w:sz="4" w:space="0"/>
              <w:left w:val="single" w:color="auto" w:sz="4" w:space="0"/>
              <w:right w:val="single" w:color="auto" w:sz="4" w:space="0"/>
            </w:tcBorders>
            <w:vAlign w:val="top"/>
          </w:tcPr>
          <w:p>
            <w:pPr>
              <w:pStyle w:val="10"/>
              <w:spacing w:before="11"/>
              <w:jc w:val="center"/>
              <w:rPr>
                <w:b/>
                <w:sz w:val="16"/>
              </w:rPr>
            </w:pPr>
          </w:p>
          <w:p>
            <w:pPr>
              <w:ind w:left="0" w:leftChars="0" w:right="0" w:rightChars="0"/>
              <w:jc w:val="center"/>
              <w:rPr>
                <w:sz w:val="13"/>
              </w:rPr>
            </w:pPr>
            <w:r>
              <w:rPr>
                <w:sz w:val="13"/>
              </w:rPr>
              <w:t>七</w:t>
            </w:r>
          </w:p>
          <w:p>
            <w:pPr>
              <w:ind w:left="0" w:leftChars="0" w:right="0" w:rightChars="0"/>
              <w:jc w:val="center"/>
              <w:rPr>
                <w:sz w:val="13"/>
              </w:rPr>
            </w:pPr>
            <w:r>
              <w:rPr>
                <w:sz w:val="13"/>
              </w:rPr>
              <w:t>课</w:t>
            </w:r>
          </w:p>
          <w:p>
            <w:pPr>
              <w:ind w:left="0" w:leftChars="0" w:right="0" w:rightChars="0"/>
              <w:jc w:val="center"/>
              <w:rPr>
                <w:rFonts w:ascii="Times New Roman"/>
                <w:sz w:val="14"/>
              </w:rPr>
            </w:pPr>
            <w:r>
              <w:rPr>
                <w:sz w:val="13"/>
              </w:rPr>
              <w:t>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72" w:hRule="atLeast"/>
        </w:trPr>
        <w:tc>
          <w:tcPr>
            <w:tcW w:w="7277" w:type="dxa"/>
            <w:gridSpan w:val="3"/>
            <w:tcBorders>
              <w:top w:val="single" w:color="auto" w:sz="4" w:space="0"/>
              <w:left w:val="single" w:color="auto" w:sz="4" w:space="0"/>
              <w:bottom w:val="single" w:color="auto" w:sz="4" w:space="0"/>
              <w:right w:val="single" w:color="auto" w:sz="4" w:space="0"/>
            </w:tcBorders>
            <w:vAlign w:val="center"/>
          </w:tcPr>
          <w:p>
            <w:pPr>
              <w:pStyle w:val="10"/>
              <w:spacing w:before="19"/>
              <w:ind w:left="174" w:leftChars="0" w:right="0" w:rightChars="0"/>
              <w:jc w:val="both"/>
            </w:pPr>
            <w:r>
              <w:rPr>
                <w:b/>
                <w:sz w:val="19"/>
              </w:rPr>
              <w:t>模块六实践： 国际进口独立店面实践摆场操作</w:t>
            </w:r>
          </w:p>
        </w:tc>
        <w:tc>
          <w:tcPr>
            <w:tcW w:w="443" w:type="dxa"/>
            <w:vMerge w:val="continue"/>
            <w:tcBorders>
              <w:left w:val="single" w:color="auto" w:sz="4" w:space="0"/>
              <w:bottom w:val="single" w:color="auto" w:sz="4" w:space="0"/>
              <w:right w:val="single" w:color="auto" w:sz="4" w:space="0"/>
            </w:tcBorders>
            <w:vAlign w:val="top"/>
          </w:tcPr>
          <w:p>
            <w:pPr>
              <w:pStyle w:val="10"/>
              <w:ind w:left="0" w:leftChars="0" w:right="0" w:rightChars="0"/>
              <w:jc w:val="center"/>
              <w:rPr>
                <w:rFonts w:ascii="Times New Roman"/>
                <w:sz w:val="1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72" w:hRule="atLeast"/>
        </w:trPr>
        <w:tc>
          <w:tcPr>
            <w:tcW w:w="7720" w:type="dxa"/>
            <w:gridSpan w:val="4"/>
            <w:tcBorders>
              <w:top w:val="single" w:color="auto" w:sz="4" w:space="0"/>
              <w:left w:val="single" w:color="auto" w:sz="4" w:space="0"/>
              <w:bottom w:val="single" w:color="auto" w:sz="4" w:space="0"/>
              <w:right w:val="single" w:color="auto" w:sz="4" w:space="0"/>
            </w:tcBorders>
            <w:vAlign w:val="top"/>
          </w:tcPr>
          <w:p>
            <w:pPr>
              <w:pStyle w:val="10"/>
              <w:spacing w:before="133" w:line="192" w:lineRule="auto"/>
              <w:ind w:left="54" w:leftChars="0" w:right="229" w:rightChars="0"/>
              <w:jc w:val="center"/>
              <w:rPr>
                <w:rFonts w:ascii="Times New Roman"/>
                <w:sz w:val="14"/>
              </w:rPr>
            </w:pPr>
            <w:r>
              <w:rPr>
                <w:sz w:val="19"/>
              </w:rPr>
              <w:t>模块七： 考试及模拟现场汇报（共1天）</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72" w:hRule="atLeast"/>
        </w:trPr>
        <w:tc>
          <w:tcPr>
            <w:tcW w:w="1907" w:type="dxa"/>
            <w:tcBorders>
              <w:top w:val="single" w:color="auto" w:sz="4" w:space="0"/>
              <w:left w:val="single" w:color="auto" w:sz="4" w:space="0"/>
              <w:bottom w:val="single" w:color="auto" w:sz="4" w:space="0"/>
              <w:right w:val="single" w:color="auto" w:sz="4" w:space="0"/>
            </w:tcBorders>
            <w:vAlign w:val="top"/>
          </w:tcPr>
          <w:p>
            <w:pPr>
              <w:pStyle w:val="10"/>
              <w:spacing w:before="143"/>
              <w:ind w:left="159" w:leftChars="0" w:right="0" w:rightChars="0"/>
            </w:pPr>
            <w:r>
              <w:rPr>
                <w:w w:val="105"/>
                <w:sz w:val="13"/>
              </w:rPr>
              <w:t>课程名称</w:t>
            </w:r>
          </w:p>
        </w:tc>
        <w:tc>
          <w:tcPr>
            <w:tcW w:w="2715" w:type="dxa"/>
            <w:tcBorders>
              <w:top w:val="single" w:color="auto" w:sz="4" w:space="0"/>
              <w:left w:val="single" w:color="auto" w:sz="4" w:space="0"/>
              <w:bottom w:val="single" w:color="auto" w:sz="4" w:space="0"/>
              <w:right w:val="single" w:color="auto" w:sz="4" w:space="0"/>
            </w:tcBorders>
            <w:vAlign w:val="top"/>
          </w:tcPr>
          <w:p>
            <w:pPr>
              <w:pStyle w:val="10"/>
              <w:spacing w:before="143"/>
              <w:ind w:left="160" w:leftChars="0" w:right="0" w:rightChars="0"/>
            </w:pPr>
            <w:r>
              <w:rPr>
                <w:w w:val="105"/>
                <w:sz w:val="13"/>
              </w:rPr>
              <w:t>学习内容与范围</w:t>
            </w:r>
          </w:p>
        </w:tc>
        <w:tc>
          <w:tcPr>
            <w:tcW w:w="2655" w:type="dxa"/>
            <w:tcBorders>
              <w:top w:val="single" w:color="auto" w:sz="4" w:space="0"/>
              <w:left w:val="single" w:color="auto" w:sz="4" w:space="0"/>
              <w:bottom w:val="single" w:color="auto" w:sz="4" w:space="0"/>
              <w:right w:val="single" w:color="auto" w:sz="4" w:space="0"/>
            </w:tcBorders>
            <w:vAlign w:val="top"/>
          </w:tcPr>
          <w:p>
            <w:pPr>
              <w:pStyle w:val="10"/>
              <w:spacing w:before="143"/>
              <w:ind w:left="160" w:leftChars="0" w:right="0" w:rightChars="0"/>
            </w:pPr>
            <w:r>
              <w:rPr>
                <w:w w:val="105"/>
                <w:sz w:val="13"/>
              </w:rPr>
              <w:t>教学目的</w:t>
            </w:r>
          </w:p>
        </w:tc>
        <w:tc>
          <w:tcPr>
            <w:tcW w:w="443" w:type="dxa"/>
            <w:tcBorders>
              <w:top w:val="single" w:color="auto" w:sz="4" w:space="0"/>
              <w:left w:val="single" w:color="auto" w:sz="4" w:space="0"/>
              <w:bottom w:val="single" w:color="auto" w:sz="4" w:space="0"/>
              <w:right w:val="single" w:color="auto" w:sz="4" w:space="0"/>
            </w:tcBorders>
            <w:vAlign w:val="top"/>
          </w:tcPr>
          <w:p>
            <w:pPr>
              <w:pStyle w:val="10"/>
              <w:spacing w:before="13"/>
              <w:jc w:val="center"/>
              <w:rPr>
                <w:sz w:val="13"/>
              </w:rPr>
            </w:pPr>
            <w:r>
              <w:rPr>
                <w:sz w:val="13"/>
              </w:rPr>
              <w:t>课</w:t>
            </w:r>
          </w:p>
          <w:p>
            <w:pPr>
              <w:pStyle w:val="10"/>
              <w:spacing w:before="13"/>
              <w:jc w:val="center"/>
              <w:rPr>
                <w:b/>
                <w:sz w:val="16"/>
              </w:rPr>
            </w:pPr>
            <w:r>
              <w:rPr>
                <w:sz w:val="13"/>
              </w:rPr>
              <w:t>时</w:t>
            </w:r>
          </w:p>
          <w:p>
            <w:pPr>
              <w:pStyle w:val="10"/>
              <w:spacing w:line="199" w:lineRule="auto"/>
              <w:ind w:left="174" w:leftChars="0" w:right="109" w:rightChars="0"/>
              <w:jc w:val="center"/>
              <w:rPr>
                <w:rFonts w:ascii="Times New Roman"/>
                <w:sz w:val="1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72" w:hRule="atLeast"/>
        </w:trPr>
        <w:tc>
          <w:tcPr>
            <w:tcW w:w="1907" w:type="dxa"/>
            <w:tcBorders>
              <w:top w:val="single" w:color="auto" w:sz="4" w:space="0"/>
              <w:left w:val="single" w:color="auto" w:sz="4" w:space="0"/>
              <w:bottom w:val="single" w:color="auto" w:sz="4" w:space="0"/>
              <w:right w:val="single" w:color="auto" w:sz="4" w:space="0"/>
            </w:tcBorders>
            <w:vAlign w:val="top"/>
          </w:tcPr>
          <w:p>
            <w:pPr>
              <w:pStyle w:val="10"/>
              <w:spacing w:before="106" w:line="217" w:lineRule="exact"/>
              <w:ind w:left="159"/>
              <w:rPr>
                <w:sz w:val="13"/>
              </w:rPr>
            </w:pPr>
            <w:r>
              <w:rPr>
                <w:w w:val="105"/>
                <w:sz w:val="13"/>
              </w:rPr>
              <w:t>模拟投标现场</w:t>
            </w:r>
          </w:p>
          <w:p>
            <w:pPr>
              <w:pStyle w:val="10"/>
              <w:spacing w:line="217" w:lineRule="exact"/>
              <w:ind w:left="159" w:leftChars="0" w:right="0" w:rightChars="0"/>
            </w:pPr>
            <w:r>
              <w:rPr>
                <w:w w:val="105"/>
                <w:sz w:val="13"/>
              </w:rPr>
              <w:t>(笔试考试口试考试 ）</w:t>
            </w:r>
          </w:p>
        </w:tc>
        <w:tc>
          <w:tcPr>
            <w:tcW w:w="2715" w:type="dxa"/>
            <w:tcBorders>
              <w:top w:val="single" w:color="auto" w:sz="4" w:space="0"/>
              <w:left w:val="single" w:color="auto" w:sz="4" w:space="0"/>
              <w:bottom w:val="single" w:color="auto" w:sz="4" w:space="0"/>
              <w:right w:val="single" w:color="auto" w:sz="4" w:space="0"/>
            </w:tcBorders>
            <w:vAlign w:val="top"/>
          </w:tcPr>
          <w:p>
            <w:pPr>
              <w:pStyle w:val="10"/>
              <w:spacing w:before="8"/>
              <w:rPr>
                <w:b/>
                <w:sz w:val="11"/>
              </w:rPr>
            </w:pPr>
          </w:p>
          <w:p>
            <w:pPr>
              <w:pStyle w:val="10"/>
              <w:ind w:left="160" w:leftChars="0" w:right="0" w:rightChars="0"/>
            </w:pPr>
            <w:r>
              <w:rPr>
                <w:w w:val="105"/>
                <w:sz w:val="13"/>
              </w:rPr>
              <w:t>实际项目操作并制作相应的报价单</w:t>
            </w:r>
          </w:p>
        </w:tc>
        <w:tc>
          <w:tcPr>
            <w:tcW w:w="2655" w:type="dxa"/>
            <w:tcBorders>
              <w:top w:val="single" w:color="auto" w:sz="4" w:space="0"/>
              <w:left w:val="single" w:color="auto" w:sz="4" w:space="0"/>
              <w:bottom w:val="single" w:color="auto" w:sz="4" w:space="0"/>
              <w:right w:val="single" w:color="auto" w:sz="4" w:space="0"/>
            </w:tcBorders>
            <w:vAlign w:val="top"/>
          </w:tcPr>
          <w:p>
            <w:pPr>
              <w:pStyle w:val="10"/>
              <w:spacing w:before="139" w:line="194" w:lineRule="auto"/>
              <w:ind w:left="160" w:leftChars="0" w:right="137" w:rightChars="0"/>
            </w:pPr>
            <w:r>
              <w:rPr>
                <w:sz w:val="13"/>
              </w:rPr>
              <w:t>通过实战模拟，营造气氛使学员身临其</w:t>
            </w:r>
            <w:r>
              <w:rPr>
                <w:w w:val="105"/>
                <w:sz w:val="13"/>
              </w:rPr>
              <w:t>境的汇报方案及接受客户发问</w:t>
            </w:r>
          </w:p>
        </w:tc>
        <w:tc>
          <w:tcPr>
            <w:tcW w:w="443" w:type="dxa"/>
            <w:vMerge w:val="restart"/>
            <w:tcBorders>
              <w:top w:val="single" w:color="auto" w:sz="4" w:space="0"/>
              <w:left w:val="single" w:color="auto" w:sz="4" w:space="0"/>
              <w:right w:val="single" w:color="auto" w:sz="4" w:space="0"/>
            </w:tcBorders>
            <w:vAlign w:val="top"/>
          </w:tcPr>
          <w:p>
            <w:pPr>
              <w:ind w:left="0" w:leftChars="0" w:right="0" w:rightChars="0"/>
              <w:jc w:val="center"/>
              <w:rPr>
                <w:sz w:val="13"/>
              </w:rPr>
            </w:pPr>
            <w:r>
              <w:rPr>
                <w:sz w:val="13"/>
              </w:rPr>
              <w:t>七</w:t>
            </w:r>
          </w:p>
          <w:p>
            <w:pPr>
              <w:ind w:left="0" w:leftChars="0" w:right="0" w:rightChars="0"/>
              <w:jc w:val="center"/>
              <w:rPr>
                <w:sz w:val="13"/>
              </w:rPr>
            </w:pPr>
            <w:r>
              <w:rPr>
                <w:sz w:val="13"/>
              </w:rPr>
              <w:t>课</w:t>
            </w:r>
          </w:p>
          <w:p>
            <w:pPr>
              <w:ind w:left="0" w:leftChars="0" w:right="0" w:rightChars="0"/>
              <w:jc w:val="center"/>
              <w:rPr>
                <w:rFonts w:ascii="Times New Roman"/>
                <w:sz w:val="14"/>
              </w:rPr>
            </w:pPr>
            <w:r>
              <w:rPr>
                <w:sz w:val="13"/>
              </w:rPr>
              <w:t>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72" w:hRule="atLeast"/>
        </w:trPr>
        <w:tc>
          <w:tcPr>
            <w:tcW w:w="7277" w:type="dxa"/>
            <w:gridSpan w:val="3"/>
            <w:tcBorders>
              <w:top w:val="single" w:color="auto" w:sz="4" w:space="0"/>
              <w:left w:val="single" w:color="auto" w:sz="4" w:space="0"/>
              <w:bottom w:val="single" w:color="auto" w:sz="4" w:space="0"/>
              <w:right w:val="single" w:color="auto" w:sz="4" w:space="0"/>
            </w:tcBorders>
            <w:vAlign w:val="top"/>
          </w:tcPr>
          <w:p>
            <w:pPr>
              <w:pStyle w:val="10"/>
              <w:spacing w:line="333" w:lineRule="exact"/>
              <w:ind w:left="174" w:leftChars="0" w:right="0" w:rightChars="0"/>
            </w:pPr>
            <w:r>
              <w:rPr>
                <w:b/>
                <w:sz w:val="19"/>
              </w:rPr>
              <w:t>模块七实践： 实际客户现场模拟讲标</w:t>
            </w:r>
          </w:p>
        </w:tc>
        <w:tc>
          <w:tcPr>
            <w:tcW w:w="443" w:type="dxa"/>
            <w:vMerge w:val="continue"/>
            <w:tcBorders>
              <w:left w:val="single" w:color="auto" w:sz="4" w:space="0"/>
              <w:bottom w:val="single" w:color="auto" w:sz="4" w:space="0"/>
              <w:right w:val="single" w:color="auto" w:sz="4" w:space="0"/>
            </w:tcBorders>
            <w:vAlign w:val="top"/>
          </w:tcPr>
          <w:p>
            <w:pPr>
              <w:pStyle w:val="10"/>
              <w:ind w:left="0" w:leftChars="0" w:right="0" w:rightChars="0"/>
              <w:jc w:val="center"/>
              <w:rPr>
                <w:rFonts w:ascii="Times New Roman"/>
                <w:sz w:val="14"/>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72" w:hRule="atLeast"/>
        </w:trPr>
        <w:tc>
          <w:tcPr>
            <w:tcW w:w="7720" w:type="dxa"/>
            <w:gridSpan w:val="4"/>
            <w:tcBorders>
              <w:top w:val="single" w:color="auto" w:sz="4" w:space="0"/>
              <w:left w:val="single" w:color="auto" w:sz="4" w:space="0"/>
              <w:bottom w:val="single" w:color="auto" w:sz="4" w:space="0"/>
              <w:right w:val="single" w:color="auto" w:sz="4" w:space="0"/>
            </w:tcBorders>
            <w:vAlign w:val="top"/>
          </w:tcPr>
          <w:p>
            <w:pPr>
              <w:pStyle w:val="10"/>
              <w:spacing w:before="103" w:line="192" w:lineRule="auto"/>
              <w:ind w:left="54" w:leftChars="0" w:right="229" w:rightChars="0"/>
              <w:jc w:val="center"/>
              <w:rPr>
                <w:rFonts w:ascii="Times New Roman"/>
                <w:sz w:val="14"/>
              </w:rPr>
            </w:pPr>
            <w:r>
              <w:rPr>
                <w:sz w:val="19"/>
              </w:rPr>
              <w:t>模块八：实际项目操作（ 自愿参加1个月）</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72" w:hRule="atLeast"/>
        </w:trPr>
        <w:tc>
          <w:tcPr>
            <w:tcW w:w="1907" w:type="dxa"/>
            <w:tcBorders>
              <w:top w:val="single" w:color="auto" w:sz="4" w:space="0"/>
              <w:left w:val="single" w:color="auto" w:sz="4" w:space="0"/>
              <w:bottom w:val="single" w:color="auto" w:sz="4" w:space="0"/>
              <w:right w:val="single" w:color="auto" w:sz="4" w:space="0"/>
            </w:tcBorders>
            <w:vAlign w:val="top"/>
          </w:tcPr>
          <w:p>
            <w:pPr>
              <w:pStyle w:val="10"/>
              <w:spacing w:before="99"/>
              <w:ind w:left="159" w:leftChars="0" w:right="0" w:rightChars="0"/>
            </w:pPr>
            <w:r>
              <w:rPr>
                <w:w w:val="105"/>
                <w:sz w:val="13"/>
              </w:rPr>
              <w:t>课程名称</w:t>
            </w:r>
          </w:p>
        </w:tc>
        <w:tc>
          <w:tcPr>
            <w:tcW w:w="2715" w:type="dxa"/>
            <w:tcBorders>
              <w:top w:val="single" w:color="auto" w:sz="4" w:space="0"/>
              <w:left w:val="single" w:color="auto" w:sz="4" w:space="0"/>
              <w:bottom w:val="single" w:color="auto" w:sz="4" w:space="0"/>
              <w:right w:val="single" w:color="auto" w:sz="4" w:space="0"/>
            </w:tcBorders>
            <w:vAlign w:val="top"/>
          </w:tcPr>
          <w:p>
            <w:pPr>
              <w:pStyle w:val="10"/>
              <w:spacing w:before="99"/>
              <w:ind w:left="160" w:leftChars="0" w:right="0" w:rightChars="0"/>
            </w:pPr>
            <w:r>
              <w:rPr>
                <w:w w:val="105"/>
                <w:sz w:val="13"/>
              </w:rPr>
              <w:t>学习内容与范围</w:t>
            </w:r>
          </w:p>
        </w:tc>
        <w:tc>
          <w:tcPr>
            <w:tcW w:w="2655" w:type="dxa"/>
            <w:tcBorders>
              <w:top w:val="single" w:color="auto" w:sz="4" w:space="0"/>
              <w:left w:val="single" w:color="auto" w:sz="4" w:space="0"/>
              <w:bottom w:val="single" w:color="auto" w:sz="4" w:space="0"/>
              <w:right w:val="single" w:color="auto" w:sz="4" w:space="0"/>
            </w:tcBorders>
            <w:vAlign w:val="top"/>
          </w:tcPr>
          <w:p>
            <w:pPr>
              <w:pStyle w:val="10"/>
              <w:spacing w:before="99"/>
              <w:ind w:left="160" w:leftChars="0" w:right="0" w:rightChars="0"/>
            </w:pPr>
            <w:r>
              <w:rPr>
                <w:w w:val="105"/>
                <w:sz w:val="13"/>
              </w:rPr>
              <w:t>教学目的</w:t>
            </w:r>
          </w:p>
        </w:tc>
        <w:tc>
          <w:tcPr>
            <w:tcW w:w="443" w:type="dxa"/>
            <w:tcBorders>
              <w:top w:val="single" w:color="auto" w:sz="4" w:space="0"/>
              <w:left w:val="single" w:color="auto" w:sz="4" w:space="0"/>
              <w:bottom w:val="single" w:color="auto" w:sz="4" w:space="0"/>
              <w:right w:val="single" w:color="auto" w:sz="4" w:space="0"/>
            </w:tcBorders>
            <w:vAlign w:val="top"/>
          </w:tcPr>
          <w:p>
            <w:pPr>
              <w:pStyle w:val="10"/>
              <w:spacing w:before="25" w:line="196" w:lineRule="auto"/>
              <w:ind w:left="174" w:leftChars="0" w:right="109" w:rightChars="0"/>
              <w:jc w:val="center"/>
              <w:rPr>
                <w:rFonts w:ascii="Times New Roman"/>
                <w:sz w:val="14"/>
              </w:rPr>
            </w:pPr>
            <w:r>
              <w:rPr>
                <w:sz w:val="13"/>
              </w:rPr>
              <w:t>课时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1179" w:hRule="atLeast"/>
        </w:trPr>
        <w:tc>
          <w:tcPr>
            <w:tcW w:w="1907" w:type="dxa"/>
            <w:tcBorders>
              <w:top w:val="single" w:color="auto" w:sz="4" w:space="0"/>
              <w:left w:val="single" w:color="auto" w:sz="4" w:space="0"/>
              <w:bottom w:val="single" w:color="auto" w:sz="4" w:space="0"/>
              <w:right w:val="single" w:color="auto" w:sz="4" w:space="0"/>
            </w:tcBorders>
            <w:vAlign w:val="center"/>
          </w:tcPr>
          <w:p>
            <w:pPr>
              <w:pStyle w:val="10"/>
              <w:jc w:val="both"/>
              <w:rPr>
                <w:b/>
                <w:sz w:val="9"/>
              </w:rPr>
            </w:pPr>
          </w:p>
          <w:p>
            <w:pPr>
              <w:pStyle w:val="10"/>
              <w:ind w:left="159" w:leftChars="0" w:right="0" w:rightChars="0"/>
              <w:jc w:val="both"/>
            </w:pPr>
            <w:r>
              <w:rPr>
                <w:w w:val="105"/>
                <w:sz w:val="13"/>
              </w:rPr>
              <w:t>实际项目操作</w:t>
            </w:r>
          </w:p>
        </w:tc>
        <w:tc>
          <w:tcPr>
            <w:tcW w:w="2715" w:type="dxa"/>
            <w:tcBorders>
              <w:top w:val="single" w:color="auto" w:sz="4" w:space="0"/>
              <w:left w:val="single" w:color="auto" w:sz="4" w:space="0"/>
              <w:bottom w:val="single" w:color="auto" w:sz="4" w:space="0"/>
              <w:right w:val="single" w:color="auto" w:sz="4" w:space="0"/>
            </w:tcBorders>
            <w:vAlign w:val="center"/>
          </w:tcPr>
          <w:p>
            <w:pPr>
              <w:pStyle w:val="10"/>
              <w:jc w:val="both"/>
              <w:rPr>
                <w:b/>
                <w:sz w:val="9"/>
              </w:rPr>
            </w:pPr>
          </w:p>
          <w:p>
            <w:pPr>
              <w:pStyle w:val="10"/>
              <w:ind w:left="160" w:leftChars="0" w:right="0" w:rightChars="0"/>
              <w:jc w:val="both"/>
            </w:pPr>
            <w:r>
              <w:rPr>
                <w:w w:val="105"/>
                <w:sz w:val="13"/>
              </w:rPr>
              <w:t>跟转老师完成公司项目</w:t>
            </w:r>
          </w:p>
        </w:tc>
        <w:tc>
          <w:tcPr>
            <w:tcW w:w="2655" w:type="dxa"/>
            <w:tcBorders>
              <w:top w:val="single" w:color="auto" w:sz="4" w:space="0"/>
              <w:left w:val="single" w:color="auto" w:sz="4" w:space="0"/>
              <w:bottom w:val="single" w:color="auto" w:sz="4" w:space="0"/>
              <w:right w:val="single" w:color="auto" w:sz="4" w:space="0"/>
            </w:tcBorders>
            <w:vAlign w:val="center"/>
          </w:tcPr>
          <w:p>
            <w:pPr>
              <w:pStyle w:val="10"/>
              <w:spacing w:line="181" w:lineRule="exact"/>
              <w:ind w:left="160"/>
              <w:jc w:val="both"/>
              <w:rPr>
                <w:sz w:val="13"/>
              </w:rPr>
            </w:pPr>
            <w:r>
              <w:rPr>
                <w:w w:val="105"/>
                <w:sz w:val="13"/>
              </w:rPr>
              <w:t>通过一个月的项目操作增加学员实战能</w:t>
            </w:r>
          </w:p>
          <w:p>
            <w:pPr>
              <w:pStyle w:val="10"/>
              <w:spacing w:line="196" w:lineRule="exact"/>
              <w:ind w:left="160" w:leftChars="0" w:right="144" w:rightChars="0"/>
              <w:jc w:val="both"/>
            </w:pPr>
            <w:r>
              <w:rPr>
                <w:sz w:val="13"/>
              </w:rPr>
              <w:t>力，使经验欠缺的学员通过实习也可以</w:t>
            </w:r>
            <w:r>
              <w:rPr>
                <w:w w:val="105"/>
                <w:sz w:val="13"/>
              </w:rPr>
              <w:t>直接胜任软装设计师职务</w:t>
            </w:r>
          </w:p>
        </w:tc>
        <w:tc>
          <w:tcPr>
            <w:tcW w:w="443" w:type="dxa"/>
            <w:tcBorders>
              <w:top w:val="single" w:color="auto" w:sz="4" w:space="0"/>
              <w:left w:val="single" w:color="auto" w:sz="4" w:space="0"/>
              <w:bottom w:val="single" w:color="auto" w:sz="4" w:space="0"/>
              <w:right w:val="single" w:color="auto" w:sz="4" w:space="0"/>
            </w:tcBorders>
            <w:vAlign w:val="center"/>
          </w:tcPr>
          <w:p>
            <w:pPr>
              <w:ind w:left="0" w:leftChars="0" w:right="0" w:rightChars="0"/>
              <w:jc w:val="center"/>
              <w:rPr>
                <w:sz w:val="13"/>
              </w:rPr>
            </w:pPr>
            <w:r>
              <w:rPr>
                <w:sz w:val="13"/>
              </w:rPr>
              <w:t>一</w:t>
            </w:r>
          </w:p>
          <w:p>
            <w:pPr>
              <w:ind w:left="0" w:leftChars="0" w:right="0" w:rightChars="0"/>
              <w:jc w:val="center"/>
              <w:rPr>
                <w:sz w:val="13"/>
              </w:rPr>
            </w:pPr>
            <w:r>
              <w:rPr>
                <w:sz w:val="13"/>
              </w:rPr>
              <w:t>四</w:t>
            </w:r>
          </w:p>
          <w:p>
            <w:pPr>
              <w:ind w:left="0" w:leftChars="0" w:right="0" w:rightChars="0"/>
              <w:jc w:val="center"/>
              <w:rPr>
                <w:sz w:val="13"/>
              </w:rPr>
            </w:pPr>
            <w:r>
              <w:rPr>
                <w:sz w:val="13"/>
              </w:rPr>
              <w:t>七</w:t>
            </w:r>
          </w:p>
          <w:p>
            <w:pPr>
              <w:ind w:left="0" w:leftChars="0" w:right="0" w:rightChars="0"/>
              <w:jc w:val="center"/>
              <w:rPr>
                <w:sz w:val="13"/>
              </w:rPr>
            </w:pPr>
            <w:r>
              <w:rPr>
                <w:sz w:val="13"/>
              </w:rPr>
              <w:t>课</w:t>
            </w:r>
          </w:p>
          <w:p>
            <w:pPr>
              <w:ind w:left="0" w:leftChars="0" w:right="0" w:rightChars="0"/>
              <w:jc w:val="center"/>
              <w:rPr>
                <w:rFonts w:ascii="Times New Roman"/>
                <w:sz w:val="14"/>
              </w:rPr>
            </w:pPr>
            <w:r>
              <w:rPr>
                <w:sz w:val="13"/>
              </w:rPr>
              <w:t>时</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Ex>
        <w:trPr>
          <w:trHeight w:val="472" w:hRule="atLeast"/>
        </w:trPr>
        <w:tc>
          <w:tcPr>
            <w:tcW w:w="7720" w:type="dxa"/>
            <w:gridSpan w:val="4"/>
            <w:tcBorders>
              <w:top w:val="single" w:color="auto" w:sz="4" w:space="0"/>
              <w:left w:val="single" w:color="auto" w:sz="4" w:space="0"/>
              <w:bottom w:val="single" w:color="auto" w:sz="4" w:space="0"/>
              <w:right w:val="single" w:color="auto" w:sz="4" w:space="0"/>
            </w:tcBorders>
            <w:vAlign w:val="top"/>
          </w:tcPr>
          <w:p>
            <w:pPr>
              <w:pStyle w:val="10"/>
              <w:ind w:left="0" w:leftChars="0" w:right="0" w:rightChars="0"/>
              <w:rPr>
                <w:rFonts w:ascii="Times New Roman"/>
                <w:sz w:val="14"/>
              </w:rPr>
            </w:pPr>
            <w:r>
              <w:rPr>
                <w:b/>
                <w:sz w:val="19"/>
              </w:rPr>
              <w:t>模块八实践： 实际项目操作</w:t>
            </w:r>
          </w:p>
        </w:tc>
      </w:tr>
    </w:tbl>
    <w:p>
      <w:pPr>
        <w:spacing w:after="0"/>
        <w:rPr>
          <w:rFonts w:ascii="Times New Roman"/>
          <w:sz w:val="14"/>
        </w:rPr>
        <w:sectPr>
          <w:headerReference r:id="rId6" w:type="default"/>
          <w:footerReference r:id="rId7" w:type="default"/>
          <w:pgSz w:w="11910" w:h="16840"/>
          <w:pgMar w:top="1320" w:right="1680" w:bottom="280" w:left="1680" w:header="866" w:footer="0" w:gutter="0"/>
        </w:sectPr>
      </w:pPr>
    </w:p>
    <w:p>
      <w:pPr>
        <w:pStyle w:val="2"/>
        <w:spacing w:line="240" w:lineRule="auto"/>
        <w:rPr>
          <w:rFonts w:hint="eastAsia" w:eastAsia="微软雅黑"/>
          <w:lang w:eastAsia="zh-CN"/>
        </w:rPr>
      </w:pPr>
      <w:r>
        <w:rPr>
          <w:rFonts w:hint="eastAsia" w:eastAsia="微软雅黑"/>
          <w:lang w:eastAsia="zh-CN"/>
        </w:rPr>
        <w:drawing>
          <wp:inline distT="0" distB="0" distL="114300" distR="114300">
            <wp:extent cx="5429250" cy="3758565"/>
            <wp:effectExtent l="0" t="0" r="0" b="13335"/>
            <wp:docPr id="14" name="图片 14" descr="菲莫斯宣传册gz(1)师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菲莫斯宣传册gz(1)师资"/>
                    <pic:cNvPicPr>
                      <a:picLocks noChangeAspect="1"/>
                    </pic:cNvPicPr>
                  </pic:nvPicPr>
                  <pic:blipFill>
                    <a:blip r:embed="rId11"/>
                    <a:stretch>
                      <a:fillRect/>
                    </a:stretch>
                  </pic:blipFill>
                  <pic:spPr>
                    <a:xfrm>
                      <a:off x="0" y="0"/>
                      <a:ext cx="5429250" cy="3758565"/>
                    </a:xfrm>
                    <a:prstGeom prst="rect">
                      <a:avLst/>
                    </a:prstGeom>
                  </pic:spPr>
                </pic:pic>
              </a:graphicData>
            </a:graphic>
          </wp:inline>
        </w:drawing>
      </w:r>
      <w:r>
        <w:rPr>
          <w:rFonts w:hint="eastAsia" w:eastAsia="微软雅黑"/>
          <w:lang w:eastAsia="zh-CN"/>
        </w:rPr>
        <w:drawing>
          <wp:inline distT="0" distB="0" distL="114300" distR="114300">
            <wp:extent cx="5429250" cy="3758565"/>
            <wp:effectExtent l="0" t="0" r="0" b="13335"/>
            <wp:docPr id="13" name="图片 13" descr="菲莫斯宣传册gz(1)师资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菲莫斯宣传册gz(1)师资2"/>
                    <pic:cNvPicPr>
                      <a:picLocks noChangeAspect="1"/>
                    </pic:cNvPicPr>
                  </pic:nvPicPr>
                  <pic:blipFill>
                    <a:blip r:embed="rId12"/>
                    <a:stretch>
                      <a:fillRect/>
                    </a:stretch>
                  </pic:blipFill>
                  <pic:spPr>
                    <a:xfrm>
                      <a:off x="0" y="0"/>
                      <a:ext cx="5429250" cy="3758565"/>
                    </a:xfrm>
                    <a:prstGeom prst="rect">
                      <a:avLst/>
                    </a:prstGeom>
                  </pic:spPr>
                </pic:pic>
              </a:graphicData>
            </a:graphic>
          </wp:inline>
        </w:drawing>
      </w:r>
    </w:p>
    <w:sectPr>
      <w:headerReference r:id="rId8" w:type="default"/>
      <w:pgSz w:w="11910" w:h="16840"/>
      <w:pgMar w:top="1320" w:right="1680" w:bottom="280" w:left="16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86"/>
    <w:family w:val="swiss"/>
    <w:pitch w:val="default"/>
    <w:sig w:usb0="00000000" w:usb1="00000000" w:usb2="00000001" w:usb3="00000000" w:csb0="0000019F" w:csb1="00000000"/>
  </w:font>
  <w:font w:name="Calibri">
    <w:altName w:val="Segoe UI"/>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04C000" w:usb3="00000000" w:csb0="00000001" w:csb1="4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86"/>
    <w:family w:val="auto"/>
    <w:pitch w:val="default"/>
    <w:sig w:usb0="00000000" w:usb1="00000000" w:usb2="00000000" w:usb3="00000000" w:csb0="00000000" w:csb1="00000000"/>
  </w:font>
  <w:font w:name="Calibri">
    <w:altName w:val="Segoe U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ind w:firstLine="5040" w:firstLineChars="2100"/>
      <w:jc w:val="left"/>
      <w:rPr>
        <w:rFonts w:hint="eastAsia" w:eastAsia="宋体"/>
        <w:lang w:val="en-US" w:eastAsia="zh-CN"/>
      </w:rPr>
    </w:pPr>
    <w:r>
      <w:rPr>
        <w:rFonts w:hint="eastAsia" w:eastAsia="宋体"/>
        <w:lang w:eastAsia="zh-CN"/>
      </w:rPr>
      <w:drawing>
        <wp:anchor distT="0" distB="0" distL="114300" distR="114300" simplePos="0" relativeHeight="251641856" behindDoc="0" locked="0" layoutInCell="1" allowOverlap="1">
          <wp:simplePos x="0" y="0"/>
          <wp:positionH relativeFrom="column">
            <wp:posOffset>95250</wp:posOffset>
          </wp:positionH>
          <wp:positionV relativeFrom="paragraph">
            <wp:posOffset>-4445</wp:posOffset>
          </wp:positionV>
          <wp:extent cx="1668145" cy="290830"/>
          <wp:effectExtent l="0" t="0" r="8255" b="14605"/>
          <wp:wrapSquare wrapText="bothSides"/>
          <wp:docPr id="29" name="图片 29" descr="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最新logo"/>
                  <pic:cNvPicPr>
                    <a:picLocks noChangeAspect="1"/>
                  </pic:cNvPicPr>
                </pic:nvPicPr>
                <pic:blipFill>
                  <a:blip r:embed="rId1"/>
                  <a:srcRect l="8819" t="30694" r="20699" b="32430"/>
                  <a:stretch>
                    <a:fillRect/>
                  </a:stretch>
                </pic:blipFill>
                <pic:spPr>
                  <a:xfrm>
                    <a:off x="0" y="0"/>
                    <a:ext cx="1668145" cy="290830"/>
                  </a:xfrm>
                  <a:prstGeom prst="rect">
                    <a:avLst/>
                  </a:prstGeom>
                </pic:spPr>
              </pic:pic>
            </a:graphicData>
          </a:graphic>
        </wp:anchor>
      </w:drawing>
    </w:r>
    <w:r>
      <w:rPr>
        <w:rFonts w:hint="eastAsia"/>
        <w:sz w:val="15"/>
        <w:szCs w:val="15"/>
        <w:lang w:eastAsia="zh-CN"/>
      </w:rPr>
      <w:t>网址</w:t>
    </w:r>
    <w:r>
      <w:rPr>
        <w:rFonts w:hint="eastAsia"/>
        <w:sz w:val="15"/>
        <w:szCs w:val="15"/>
        <w:lang w:val="en-US" w:eastAsia="zh-CN"/>
      </w:rPr>
      <w:t>:www.bjfamous.com 电话：4007 760 766</w:t>
    </w:r>
  </w:p>
  <w:p>
    <w:pPr>
      <w:pStyle w:val="3"/>
      <w:tabs>
        <w:tab w:val="left" w:pos="5273"/>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ind w:firstLine="5040" w:firstLineChars="2100"/>
      <w:jc w:val="left"/>
      <w:rPr>
        <w:rFonts w:hint="eastAsia" w:eastAsia="宋体"/>
        <w:lang w:val="en-US" w:eastAsia="zh-CN"/>
      </w:rPr>
    </w:pPr>
    <w:r>
      <w:rPr>
        <w:rFonts w:hint="eastAsia" w:eastAsia="宋体"/>
        <w:lang w:eastAsia="zh-CN"/>
      </w:rPr>
      <w:drawing>
        <wp:anchor distT="0" distB="0" distL="114300" distR="114300" simplePos="0" relativeHeight="503281664" behindDoc="0" locked="0" layoutInCell="1" allowOverlap="1">
          <wp:simplePos x="0" y="0"/>
          <wp:positionH relativeFrom="column">
            <wp:posOffset>95250</wp:posOffset>
          </wp:positionH>
          <wp:positionV relativeFrom="paragraph">
            <wp:posOffset>-4445</wp:posOffset>
          </wp:positionV>
          <wp:extent cx="1668145" cy="290830"/>
          <wp:effectExtent l="0" t="0" r="8255" b="14605"/>
          <wp:wrapSquare wrapText="bothSides"/>
          <wp:docPr id="12" name="图片 12" descr="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最新logo"/>
                  <pic:cNvPicPr>
                    <a:picLocks noChangeAspect="1"/>
                  </pic:cNvPicPr>
                </pic:nvPicPr>
                <pic:blipFill>
                  <a:blip r:embed="rId1"/>
                  <a:srcRect l="8819" t="30694" r="20699" b="32430"/>
                  <a:stretch>
                    <a:fillRect/>
                  </a:stretch>
                </pic:blipFill>
                <pic:spPr>
                  <a:xfrm>
                    <a:off x="0" y="0"/>
                    <a:ext cx="1668145" cy="290830"/>
                  </a:xfrm>
                  <a:prstGeom prst="rect">
                    <a:avLst/>
                  </a:prstGeom>
                </pic:spPr>
              </pic:pic>
            </a:graphicData>
          </a:graphic>
        </wp:anchor>
      </w:drawing>
    </w:r>
    <w:r>
      <w:rPr>
        <w:rFonts w:hint="eastAsia"/>
        <w:sz w:val="15"/>
        <w:szCs w:val="15"/>
        <w:lang w:eastAsia="zh-CN"/>
      </w:rPr>
      <w:t>网址</w:t>
    </w:r>
    <w:r>
      <w:rPr>
        <w:rFonts w:hint="eastAsia"/>
        <w:sz w:val="15"/>
        <w:szCs w:val="15"/>
        <w:lang w:val="en-US" w:eastAsia="zh-CN"/>
      </w:rPr>
      <w:t>:www.bjfamous.com 电话：4007 760 766</w:t>
    </w:r>
  </w:p>
  <w:p>
    <w:pPr>
      <w:pStyle w:val="3"/>
      <w:tabs>
        <w:tab w:val="left" w:pos="5273"/>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ascii="微软雅黑" w:hAnsi="微软雅黑" w:eastAsia="微软雅黑" w:cs="微软雅黑"/>
        <w:b/>
        <w:bCs/>
      </w:rPr>
    </w:pPr>
    <w:r>
      <mc:AlternateContent>
        <mc:Choice Requires="wps">
          <w:drawing>
            <wp:anchor distT="0" distB="0" distL="114300" distR="114300" simplePos="0" relativeHeight="251640832" behindDoc="0" locked="0" layoutInCell="1" allowOverlap="1">
              <wp:simplePos x="0" y="0"/>
              <wp:positionH relativeFrom="column">
                <wp:posOffset>78105</wp:posOffset>
              </wp:positionH>
              <wp:positionV relativeFrom="paragraph">
                <wp:posOffset>160655</wp:posOffset>
              </wp:positionV>
              <wp:extent cx="5057775" cy="635"/>
              <wp:effectExtent l="0" t="0" r="0" b="0"/>
              <wp:wrapNone/>
              <wp:docPr id="24" name="直线 19"/>
              <wp:cNvGraphicFramePr/>
              <a:graphic xmlns:a="http://schemas.openxmlformats.org/drawingml/2006/main">
                <a:graphicData uri="http://schemas.microsoft.com/office/word/2010/wordprocessingShape">
                  <wps:wsp>
                    <wps:cNvCnPr/>
                    <wps:spPr>
                      <a:xfrm>
                        <a:off x="0" y="0"/>
                        <a:ext cx="5057775" cy="635"/>
                      </a:xfrm>
                      <a:prstGeom prst="line">
                        <a:avLst/>
                      </a:prstGeom>
                      <a:ln w="9525" cap="flat" cmpd="sng">
                        <a:solidFill>
                          <a:srgbClr val="739CC3"/>
                        </a:solidFill>
                        <a:prstDash val="solid"/>
                        <a:headEnd type="none" w="med" len="med"/>
                        <a:tailEnd type="none" w="med" len="med"/>
                      </a:ln>
                      <a:effectLst/>
                    </wps:spPr>
                    <wps:bodyPr upright="1"/>
                  </wps:wsp>
                </a:graphicData>
              </a:graphic>
            </wp:anchor>
          </w:drawing>
        </mc:Choice>
        <mc:Fallback>
          <w:pict>
            <v:line id="直线 19" o:spid="_x0000_s1026" o:spt="20" style="position:absolute;left:0pt;margin-left:6.15pt;margin-top:12.65pt;height:0.05pt;width:398.25pt;z-index:251640832;mso-width-relative:page;mso-height-relative:page;" filled="f" stroked="t" coordsize="21600,21600" o:gfxdata="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SQHc9QAAAAIAQAADwAAAAAAAAABACAA&#10;AAAiAAAAZHJzL2Rvd25yZXYueG1sUEsBAhQAFAAAAAgAh07iQLW/msTYAQAAnwMAAA4AAAAAAAAA&#10;AQAgAAAAIwEAAGRycy9lMm9Eb2MueG1sUEsFBgAAAAAGAAYAWQEAAG0FAAAAAA==&#10;">
              <v:fill on="f" focussize="0,0"/>
              <v:stroke color="#739CC3" joinstyle="round"/>
              <v:imagedata o:title=""/>
              <o:lock v:ext="edit" aspectratio="f"/>
            </v:line>
          </w:pict>
        </mc:Fallback>
      </mc:AlternateContent>
    </w:r>
    <w:r>
      <w:rPr>
        <w:rFonts w:hint="eastAsia" w:eastAsia="宋体"/>
        <w:lang w:eastAsia="zh-CN"/>
      </w:rPr>
      <w:drawing>
        <wp:inline distT="0" distB="0" distL="114300" distR="114300">
          <wp:extent cx="1222375" cy="152400"/>
          <wp:effectExtent l="0" t="0" r="15875" b="0"/>
          <wp:docPr id="8" name="图片 8" descr="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最新logo"/>
                  <pic:cNvPicPr>
                    <a:picLocks noChangeAspect="1"/>
                  </pic:cNvPicPr>
                </pic:nvPicPr>
                <pic:blipFill>
                  <a:blip r:embed="rId1"/>
                  <a:srcRect l="8819" t="30694" r="20729" b="40965"/>
                  <a:stretch>
                    <a:fillRect/>
                  </a:stretch>
                </pic:blipFill>
                <pic:spPr>
                  <a:xfrm>
                    <a:off x="0" y="0"/>
                    <a:ext cx="1222375" cy="152400"/>
                  </a:xfrm>
                  <a:prstGeom prst="rect">
                    <a:avLst/>
                  </a:prstGeom>
                </pic:spPr>
              </pic:pic>
            </a:graphicData>
          </a:graphic>
        </wp:inline>
      </w:drawing>
    </w:r>
    <w:r>
      <w:rPr>
        <w:rFonts w:ascii="微软雅黑" w:hAnsi="微软雅黑" w:eastAsia="微软雅黑" w:cs="微软雅黑"/>
        <w:b/>
        <w:bCs/>
      </w:rPr>
      <w:t>INTERRIOR DECORATION TRAINING ORTANITION</w:t>
    </w:r>
  </w:p>
  <w:p>
    <w:pPr>
      <w:pStyle w:val="2"/>
      <w:spacing w:line="14" w:lineRule="auto"/>
      <w:rPr>
        <w:b w:val="0"/>
        <w:sz w:val="20"/>
      </w:rPr>
    </w:pPr>
    <w:r>
      <mc:AlternateContent>
        <mc:Choice Requires="wps">
          <w:drawing>
            <wp:anchor distT="0" distB="0" distL="114300" distR="114300" simplePos="0" relativeHeight="251640832" behindDoc="0" locked="0" layoutInCell="1" allowOverlap="1">
              <wp:simplePos x="0" y="0"/>
              <wp:positionH relativeFrom="column">
                <wp:posOffset>21590</wp:posOffset>
              </wp:positionH>
              <wp:positionV relativeFrom="paragraph">
                <wp:posOffset>23495</wp:posOffset>
              </wp:positionV>
              <wp:extent cx="5209540" cy="19050"/>
              <wp:effectExtent l="0" t="0" r="0" b="0"/>
              <wp:wrapNone/>
              <wp:docPr id="25" name="直线 20"/>
              <wp:cNvGraphicFramePr/>
              <a:graphic xmlns:a="http://schemas.openxmlformats.org/drawingml/2006/main">
                <a:graphicData uri="http://schemas.microsoft.com/office/word/2010/wordprocessingShape">
                  <wps:wsp>
                    <wps:cNvCnPr/>
                    <wps:spPr>
                      <a:xfrm flipV="1">
                        <a:off x="0" y="0"/>
                        <a:ext cx="5209540" cy="19050"/>
                      </a:xfrm>
                      <a:prstGeom prst="line">
                        <a:avLst/>
                      </a:prstGeom>
                      <a:ln w="9525" cap="flat" cmpd="sng">
                        <a:solidFill>
                          <a:srgbClr val="739CC3"/>
                        </a:solidFill>
                        <a:prstDash val="solid"/>
                        <a:headEnd type="none" w="med" len="med"/>
                        <a:tailEnd type="none" w="med" len="med"/>
                      </a:ln>
                      <a:effectLst/>
                    </wps:spPr>
                    <wps:bodyPr upright="1"/>
                  </wps:wsp>
                </a:graphicData>
              </a:graphic>
            </wp:anchor>
          </w:drawing>
        </mc:Choice>
        <mc:Fallback>
          <w:pict>
            <v:line id="直线 20" o:spid="_x0000_s1026" o:spt="20" style="position:absolute;left:0pt;flip:y;margin-left:1.7pt;margin-top:1.85pt;height:1.5pt;width:410.2pt;z-index:251640832;mso-width-relative:page;mso-height-relative:page;" filled="f" stroked="t" coordsize="21600,21600" o:gfxdata="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cdKpvXAAAABQEA&#10;AA8AAAAAAAAAAQAgAAAAIgAAAGRycy9kb3ducmV2LnhtbFBLAQIUABQAAAAIAIdO4kCaYbvh4gEA&#10;AKsDAAAOAAAAAAAAAAEAIAAAACYBAABkcnMvZTJvRG9jLnhtbFBLBQYAAAAABgAGAFkBAAB6BQAA&#10;AAA=&#10;">
              <v:fill on="f" focussize="0,0"/>
              <v:stroke color="#739CC3" joinstyle="round"/>
              <v:imagedata o:title=""/>
              <o:lock v:ext="edit" aspectratio="f"/>
            </v:line>
          </w:pict>
        </mc:Fallback>
      </mc:AlternateContent>
    </w:r>
    <w:r>
      <w:rPr>
        <w:rFonts w:ascii="微软雅黑" w:hAnsi="微软雅黑" w:eastAsia="微软雅黑" w:cs="微软雅黑"/>
        <w:b/>
        <w:bCs/>
      </w:rPr>
      <w:tab/>
    </w:r>
    <w:r>
      <mc:AlternateContent>
        <mc:Choice Requires="wps">
          <w:drawing>
            <wp:anchor distT="0" distB="0" distL="114300" distR="114300" simplePos="0" relativeHeight="503297024" behindDoc="1" locked="0" layoutInCell="1" allowOverlap="1">
              <wp:simplePos x="0" y="0"/>
              <wp:positionH relativeFrom="page">
                <wp:posOffset>3177540</wp:posOffset>
              </wp:positionH>
              <wp:positionV relativeFrom="page">
                <wp:posOffset>770890</wp:posOffset>
              </wp:positionV>
              <wp:extent cx="2640965" cy="153670"/>
              <wp:effectExtent l="0" t="0" r="0" b="0"/>
              <wp:wrapNone/>
              <wp:docPr id="19" name="文本框 1025"/>
              <wp:cNvGraphicFramePr/>
              <a:graphic xmlns:a="http://schemas.openxmlformats.org/drawingml/2006/main">
                <a:graphicData uri="http://schemas.microsoft.com/office/word/2010/wordprocessingShape">
                  <wps:wsp>
                    <wps:cNvSpPr txBox="1"/>
                    <wps:spPr>
                      <a:xfrm>
                        <a:off x="0" y="0"/>
                        <a:ext cx="2640965" cy="153670"/>
                      </a:xfrm>
                      <a:prstGeom prst="rect">
                        <a:avLst/>
                      </a:prstGeom>
                      <a:noFill/>
                      <a:ln w="9525">
                        <a:noFill/>
                      </a:ln>
                    </wps:spPr>
                    <wps:txbx>
                      <w:txbxContent>
                        <w:p>
                          <w:pPr>
                            <w:pStyle w:val="4"/>
                            <w:pBdr>
                              <w:top w:val="none" w:color="auto" w:sz="0" w:space="0"/>
                              <w:left w:val="none" w:color="auto" w:sz="0" w:space="0"/>
                              <w:bottom w:val="none" w:color="auto" w:sz="0" w:space="0"/>
                              <w:right w:val="none" w:color="auto" w:sz="0" w:space="0"/>
                            </w:pBdr>
                            <w:tabs>
                              <w:tab w:val="right" w:pos="8280"/>
                              <w:tab w:val="clear" w:pos="8306"/>
                            </w:tabs>
                            <w:jc w:val="center"/>
                          </w:pPr>
                        </w:p>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hint="eastAsia" w:eastAsia="宋体"/>
                              <w:lang w:eastAsia="zh-CN"/>
                            </w:rPr>
                          </w:pPr>
                        </w:p>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ascii="微软雅黑" w:hAnsi="微软雅黑" w:eastAsia="微软雅黑" w:cs="微软雅黑"/>
                              <w:b/>
                              <w:bCs/>
                            </w:rPr>
                          </w:pPr>
                          <w:r>
                            <w:rPr>
                              <w:rFonts w:hint="eastAsia" w:eastAsia="宋体"/>
                              <w:lang w:eastAsia="zh-CN"/>
                            </w:rPr>
                            <w:drawing>
                              <wp:inline distT="0" distB="0" distL="114300" distR="114300">
                                <wp:extent cx="1222375" cy="152400"/>
                                <wp:effectExtent l="0" t="0" r="15875" b="0"/>
                                <wp:docPr id="6" name="图片 6" descr="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最新logo"/>
                                        <pic:cNvPicPr>
                                          <a:picLocks noChangeAspect="1"/>
                                        </pic:cNvPicPr>
                                      </pic:nvPicPr>
                                      <pic:blipFill>
                                        <a:blip r:embed="rId1"/>
                                        <a:srcRect l="8819" t="30694" r="20729" b="40965"/>
                                        <a:stretch>
                                          <a:fillRect/>
                                        </a:stretch>
                                      </pic:blipFill>
                                      <pic:spPr>
                                        <a:xfrm>
                                          <a:off x="0" y="0"/>
                                          <a:ext cx="1222375" cy="152400"/>
                                        </a:xfrm>
                                        <a:prstGeom prst="rect">
                                          <a:avLst/>
                                        </a:prstGeom>
                                      </pic:spPr>
                                    </pic:pic>
                                  </a:graphicData>
                                </a:graphic>
                              </wp:inline>
                            </w:drawing>
                          </w:r>
                          <w:r>
                            <w:rPr>
                              <w:rFonts w:ascii="微软雅黑" w:hAnsi="微软雅黑" w:eastAsia="微软雅黑" w:cs="微软雅黑"/>
                              <w:b/>
                              <w:bCs/>
                            </w:rPr>
                            <w:t>INTERRIOR DECORATION TRAINING ORTANITION</w:t>
                          </w:r>
                        </w:p>
                        <w:p>
                          <w:pPr>
                            <w:pStyle w:val="4"/>
                            <w:pBdr>
                              <w:top w:val="none" w:color="auto" w:sz="0" w:space="0"/>
                              <w:left w:val="none" w:color="auto" w:sz="0" w:space="0"/>
                              <w:bottom w:val="none" w:color="auto" w:sz="0" w:space="0"/>
                              <w:right w:val="none" w:color="auto" w:sz="0" w:space="0"/>
                            </w:pBdr>
                            <w:tabs>
                              <w:tab w:val="right" w:pos="8280"/>
                              <w:tab w:val="clear" w:pos="8306"/>
                            </w:tabs>
                            <w:jc w:val="center"/>
                          </w:pPr>
                        </w:p>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hint="eastAsia" w:eastAsia="宋体"/>
                              <w:lang w:eastAsia="zh-CN"/>
                            </w:rPr>
                          </w:pPr>
                        </w:p>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ascii="微软雅黑" w:hAnsi="微软雅黑" w:eastAsia="微软雅黑" w:cs="微软雅黑"/>
                              <w:b/>
                              <w:bCs/>
                            </w:rPr>
                          </w:pPr>
                          <w:r>
                            <w:rPr>
                              <w:rFonts w:hint="eastAsia" w:eastAsia="宋体"/>
                              <w:lang w:eastAsia="zh-CN"/>
                            </w:rPr>
                            <w:drawing>
                              <wp:inline distT="0" distB="0" distL="114300" distR="114300">
                                <wp:extent cx="1222375" cy="152400"/>
                                <wp:effectExtent l="0" t="0" r="15875" b="0"/>
                                <wp:docPr id="4" name="图片 4" descr="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最新logo"/>
                                        <pic:cNvPicPr>
                                          <a:picLocks noChangeAspect="1"/>
                                        </pic:cNvPicPr>
                                      </pic:nvPicPr>
                                      <pic:blipFill>
                                        <a:blip r:embed="rId1"/>
                                        <a:srcRect l="8819" t="30694" r="20729" b="40965"/>
                                        <a:stretch>
                                          <a:fillRect/>
                                        </a:stretch>
                                      </pic:blipFill>
                                      <pic:spPr>
                                        <a:xfrm>
                                          <a:off x="0" y="0"/>
                                          <a:ext cx="1222375" cy="152400"/>
                                        </a:xfrm>
                                        <a:prstGeom prst="rect">
                                          <a:avLst/>
                                        </a:prstGeom>
                                      </pic:spPr>
                                    </pic:pic>
                                  </a:graphicData>
                                </a:graphic>
                              </wp:inline>
                            </w:drawing>
                          </w:r>
                          <w:r>
                            <w:rPr>
                              <w:rFonts w:ascii="微软雅黑" w:hAnsi="微软雅黑" w:eastAsia="微软雅黑" w:cs="微软雅黑"/>
                              <w:b/>
                              <w:bCs/>
                            </w:rPr>
                            <w:t>INTERRIOR DECORATION TRAINING ORTANITION</w:t>
                          </w:r>
                        </w:p>
                        <w:p/>
                      </w:txbxContent>
                    </wps:txbx>
                    <wps:bodyPr lIns="0" tIns="0" rIns="0" bIns="0" upright="1"/>
                  </wps:wsp>
                </a:graphicData>
              </a:graphic>
            </wp:anchor>
          </w:drawing>
        </mc:Choice>
        <mc:Fallback>
          <w:pict>
            <v:shape id="文本框 1025" o:spid="_x0000_s1026" o:spt="202" type="#_x0000_t202" style="position:absolute;left:0pt;margin-left:250.2pt;margin-top:60.7pt;height:12.1pt;width:207.95pt;mso-position-horizontal-relative:page;mso-position-vertical-relative:page;z-index:-19456;mso-width-relative:page;mso-height-relative:page;" filled="f" stroked="f" coordsize="21600,21600" o:gfxdata="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nNx1rZAAAA&#10;CwEAAA8AAAAAAAAAAQAgAAAAIgAAAGRycy9kb3ducmV2LnhtbFBLAQIUABQAAAAIAIdO4kBIQkRt&#10;qgEAADEDAAAOAAAAAAAAAAEAIAAAACgBAABkcnMvZTJvRG9jLnhtbFBLBQYAAAAABgAGAFkBAABE&#10;BQAAAAA=&#10;">
              <v:fill on="f" focussize="0,0"/>
              <v:stroke on="f"/>
              <v:imagedata o:title=""/>
              <o:lock v:ext="edit" aspectratio="f"/>
              <v:textbox inset="0mm,0mm,0mm,0mm">
                <w:txbxContent>
                  <w:p>
                    <w:pPr>
                      <w:pStyle w:val="4"/>
                      <w:pBdr>
                        <w:top w:val="none" w:color="auto" w:sz="0" w:space="0"/>
                        <w:left w:val="none" w:color="auto" w:sz="0" w:space="0"/>
                        <w:bottom w:val="none" w:color="auto" w:sz="0" w:space="0"/>
                        <w:right w:val="none" w:color="auto" w:sz="0" w:space="0"/>
                      </w:pBdr>
                      <w:tabs>
                        <w:tab w:val="right" w:pos="8280"/>
                        <w:tab w:val="clear" w:pos="8306"/>
                      </w:tabs>
                      <w:jc w:val="center"/>
                    </w:pPr>
                  </w:p>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hint="eastAsia" w:eastAsia="宋体"/>
                        <w:lang w:eastAsia="zh-CN"/>
                      </w:rPr>
                    </w:pPr>
                  </w:p>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ascii="微软雅黑" w:hAnsi="微软雅黑" w:eastAsia="微软雅黑" w:cs="微软雅黑"/>
                        <w:b/>
                        <w:bCs/>
                      </w:rPr>
                    </w:pPr>
                    <w:r>
                      <w:rPr>
                        <w:rFonts w:hint="eastAsia" w:eastAsia="宋体"/>
                        <w:lang w:eastAsia="zh-CN"/>
                      </w:rPr>
                      <w:drawing>
                        <wp:inline distT="0" distB="0" distL="114300" distR="114300">
                          <wp:extent cx="1222375" cy="152400"/>
                          <wp:effectExtent l="0" t="0" r="15875" b="0"/>
                          <wp:docPr id="6" name="图片 6" descr="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最新logo"/>
                                  <pic:cNvPicPr>
                                    <a:picLocks noChangeAspect="1"/>
                                  </pic:cNvPicPr>
                                </pic:nvPicPr>
                                <pic:blipFill>
                                  <a:blip r:embed="rId1"/>
                                  <a:srcRect l="8819" t="30694" r="20729" b="40965"/>
                                  <a:stretch>
                                    <a:fillRect/>
                                  </a:stretch>
                                </pic:blipFill>
                                <pic:spPr>
                                  <a:xfrm>
                                    <a:off x="0" y="0"/>
                                    <a:ext cx="1222375" cy="152400"/>
                                  </a:xfrm>
                                  <a:prstGeom prst="rect">
                                    <a:avLst/>
                                  </a:prstGeom>
                                </pic:spPr>
                              </pic:pic>
                            </a:graphicData>
                          </a:graphic>
                        </wp:inline>
                      </w:drawing>
                    </w:r>
                    <w:r>
                      <w:rPr>
                        <w:rFonts w:ascii="微软雅黑" w:hAnsi="微软雅黑" w:eastAsia="微软雅黑" w:cs="微软雅黑"/>
                        <w:b/>
                        <w:bCs/>
                      </w:rPr>
                      <w:t>INTERRIOR DECORATION TRAINING ORTANITION</w:t>
                    </w:r>
                  </w:p>
                  <w:p>
                    <w:pPr>
                      <w:pStyle w:val="4"/>
                      <w:pBdr>
                        <w:top w:val="none" w:color="auto" w:sz="0" w:space="0"/>
                        <w:left w:val="none" w:color="auto" w:sz="0" w:space="0"/>
                        <w:bottom w:val="none" w:color="auto" w:sz="0" w:space="0"/>
                        <w:right w:val="none" w:color="auto" w:sz="0" w:space="0"/>
                      </w:pBdr>
                      <w:tabs>
                        <w:tab w:val="right" w:pos="8280"/>
                        <w:tab w:val="clear" w:pos="8306"/>
                      </w:tabs>
                      <w:jc w:val="center"/>
                    </w:pPr>
                  </w:p>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hint="eastAsia" w:eastAsia="宋体"/>
                        <w:lang w:eastAsia="zh-CN"/>
                      </w:rPr>
                    </w:pPr>
                  </w:p>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ascii="微软雅黑" w:hAnsi="微软雅黑" w:eastAsia="微软雅黑" w:cs="微软雅黑"/>
                        <w:b/>
                        <w:bCs/>
                      </w:rPr>
                    </w:pPr>
                    <w:r>
                      <w:rPr>
                        <w:rFonts w:hint="eastAsia" w:eastAsia="宋体"/>
                        <w:lang w:eastAsia="zh-CN"/>
                      </w:rPr>
                      <w:drawing>
                        <wp:inline distT="0" distB="0" distL="114300" distR="114300">
                          <wp:extent cx="1222375" cy="152400"/>
                          <wp:effectExtent l="0" t="0" r="15875" b="0"/>
                          <wp:docPr id="4" name="图片 4" descr="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最新logo"/>
                                  <pic:cNvPicPr>
                                    <a:picLocks noChangeAspect="1"/>
                                  </pic:cNvPicPr>
                                </pic:nvPicPr>
                                <pic:blipFill>
                                  <a:blip r:embed="rId1"/>
                                  <a:srcRect l="8819" t="30694" r="20729" b="40965"/>
                                  <a:stretch>
                                    <a:fillRect/>
                                  </a:stretch>
                                </pic:blipFill>
                                <pic:spPr>
                                  <a:xfrm>
                                    <a:off x="0" y="0"/>
                                    <a:ext cx="1222375" cy="152400"/>
                                  </a:xfrm>
                                  <a:prstGeom prst="rect">
                                    <a:avLst/>
                                  </a:prstGeom>
                                </pic:spPr>
                              </pic:pic>
                            </a:graphicData>
                          </a:graphic>
                        </wp:inline>
                      </w:drawing>
                    </w:r>
                    <w:r>
                      <w:rPr>
                        <w:rFonts w:ascii="微软雅黑" w:hAnsi="微软雅黑" w:eastAsia="微软雅黑" w:cs="微软雅黑"/>
                        <w:b/>
                        <w:bCs/>
                      </w:rPr>
                      <w:t>INTERRIOR DECORATION TRAINING ORTANITION</w:t>
                    </w:r>
                  </w:p>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ascii="微软雅黑" w:hAnsi="微软雅黑" w:eastAsia="微软雅黑" w:cs="微软雅黑"/>
        <w:b/>
        <w:bCs/>
      </w:rPr>
    </w:pPr>
    <w:r>
      <mc:AlternateContent>
        <mc:Choice Requires="wps">
          <w:drawing>
            <wp:anchor distT="0" distB="0" distL="114300" distR="114300" simplePos="0" relativeHeight="251640832" behindDoc="0" locked="0" layoutInCell="1" allowOverlap="1">
              <wp:simplePos x="0" y="0"/>
              <wp:positionH relativeFrom="column">
                <wp:posOffset>78105</wp:posOffset>
              </wp:positionH>
              <wp:positionV relativeFrom="paragraph">
                <wp:posOffset>160655</wp:posOffset>
              </wp:positionV>
              <wp:extent cx="5057775" cy="635"/>
              <wp:effectExtent l="0" t="0" r="0" b="0"/>
              <wp:wrapNone/>
              <wp:docPr id="15" name="直线 19"/>
              <wp:cNvGraphicFramePr/>
              <a:graphic xmlns:a="http://schemas.openxmlformats.org/drawingml/2006/main">
                <a:graphicData uri="http://schemas.microsoft.com/office/word/2010/wordprocessingShape">
                  <wps:wsp>
                    <wps:cNvCnPr/>
                    <wps:spPr>
                      <a:xfrm>
                        <a:off x="0" y="0"/>
                        <a:ext cx="5057775" cy="635"/>
                      </a:xfrm>
                      <a:prstGeom prst="line">
                        <a:avLst/>
                      </a:prstGeom>
                      <a:ln w="9525" cap="flat" cmpd="sng">
                        <a:solidFill>
                          <a:srgbClr val="739CC3"/>
                        </a:solidFill>
                        <a:prstDash val="solid"/>
                        <a:headEnd type="none" w="med" len="med"/>
                        <a:tailEnd type="none" w="med" len="med"/>
                      </a:ln>
                      <a:effectLst/>
                    </wps:spPr>
                    <wps:bodyPr upright="1"/>
                  </wps:wsp>
                </a:graphicData>
              </a:graphic>
            </wp:anchor>
          </w:drawing>
        </mc:Choice>
        <mc:Fallback>
          <w:pict>
            <v:line id="直线 19" o:spid="_x0000_s1026" o:spt="20" style="position:absolute;left:0pt;margin-left:6.15pt;margin-top:12.65pt;height:0.05pt;width:398.25pt;z-index:251640832;mso-width-relative:page;mso-height-relative:page;" filled="f" stroked="t" coordsize="21600,21600" o:gfxdata="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JAdz1AAAAAgBAAAPAAAAAAAAAAEAIAAA&#10;ACIAAABkcnMvZG93bnJldi54bWxQSwECFAAUAAAACACHTuJAMEn60tcBAACfAwAADgAAAAAAAAAB&#10;ACAAAAAjAQAAZHJzL2Uyb0RvYy54bWxQSwUGAAAAAAYABgBZAQAAbAUAAAAA&#10;">
              <v:fill on="f" focussize="0,0"/>
              <v:stroke color="#739CC3" joinstyle="round"/>
              <v:imagedata o:title=""/>
              <o:lock v:ext="edit" aspectratio="f"/>
            </v:line>
          </w:pict>
        </mc:Fallback>
      </mc:AlternateContent>
    </w:r>
    <w:r>
      <w:rPr>
        <w:rFonts w:hint="eastAsia" w:eastAsia="宋体"/>
        <w:lang w:eastAsia="zh-CN"/>
      </w:rPr>
      <w:drawing>
        <wp:inline distT="0" distB="0" distL="114300" distR="114300">
          <wp:extent cx="1222375" cy="152400"/>
          <wp:effectExtent l="0" t="0" r="15875" b="0"/>
          <wp:docPr id="30" name="图片 30" descr="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最新logo"/>
                  <pic:cNvPicPr>
                    <a:picLocks noChangeAspect="1"/>
                  </pic:cNvPicPr>
                </pic:nvPicPr>
                <pic:blipFill>
                  <a:blip r:embed="rId1"/>
                  <a:srcRect l="8819" t="30694" r="20729" b="40965"/>
                  <a:stretch>
                    <a:fillRect/>
                  </a:stretch>
                </pic:blipFill>
                <pic:spPr>
                  <a:xfrm>
                    <a:off x="0" y="0"/>
                    <a:ext cx="1222375" cy="152400"/>
                  </a:xfrm>
                  <a:prstGeom prst="rect">
                    <a:avLst/>
                  </a:prstGeom>
                </pic:spPr>
              </pic:pic>
            </a:graphicData>
          </a:graphic>
        </wp:inline>
      </w:drawing>
    </w:r>
    <w:r>
      <w:rPr>
        <w:rFonts w:ascii="微软雅黑" w:hAnsi="微软雅黑" w:eastAsia="微软雅黑" w:cs="微软雅黑"/>
        <w:b/>
        <w:bCs/>
      </w:rPr>
      <w:t>INTERRIOR DECORATION TRAINING ORTANITION</w:t>
    </w:r>
  </w:p>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ascii="微软雅黑" w:hAnsi="微软雅黑" w:eastAsia="微软雅黑" w:cs="微软雅黑"/>
        <w:b/>
        <w:bCs/>
      </w:rPr>
    </w:pPr>
    <w:r>
      <mc:AlternateContent>
        <mc:Choice Requires="wps">
          <w:drawing>
            <wp:anchor distT="0" distB="0" distL="114300" distR="114300" simplePos="0" relativeHeight="251640832" behindDoc="0" locked="0" layoutInCell="1" allowOverlap="1">
              <wp:simplePos x="0" y="0"/>
              <wp:positionH relativeFrom="column">
                <wp:posOffset>21590</wp:posOffset>
              </wp:positionH>
              <wp:positionV relativeFrom="paragraph">
                <wp:posOffset>23495</wp:posOffset>
              </wp:positionV>
              <wp:extent cx="5209540" cy="19050"/>
              <wp:effectExtent l="0" t="0" r="0" b="0"/>
              <wp:wrapNone/>
              <wp:docPr id="16" name="直线 20"/>
              <wp:cNvGraphicFramePr/>
              <a:graphic xmlns:a="http://schemas.openxmlformats.org/drawingml/2006/main">
                <a:graphicData uri="http://schemas.microsoft.com/office/word/2010/wordprocessingShape">
                  <wps:wsp>
                    <wps:cNvCnPr/>
                    <wps:spPr>
                      <a:xfrm flipV="1">
                        <a:off x="0" y="0"/>
                        <a:ext cx="5209540" cy="19050"/>
                      </a:xfrm>
                      <a:prstGeom prst="line">
                        <a:avLst/>
                      </a:prstGeom>
                      <a:ln w="9525" cap="flat" cmpd="sng">
                        <a:solidFill>
                          <a:srgbClr val="739CC3"/>
                        </a:solidFill>
                        <a:prstDash val="solid"/>
                        <a:headEnd type="none" w="med" len="med"/>
                        <a:tailEnd type="none" w="med" len="med"/>
                      </a:ln>
                      <a:effectLst/>
                    </wps:spPr>
                    <wps:bodyPr upright="1"/>
                  </wps:wsp>
                </a:graphicData>
              </a:graphic>
            </wp:anchor>
          </w:drawing>
        </mc:Choice>
        <mc:Fallback>
          <w:pict>
            <v:line id="直线 20" o:spid="_x0000_s1026" o:spt="20" style="position:absolute;left:0pt;flip:y;margin-left:1.7pt;margin-top:1.85pt;height:1.5pt;width:410.2pt;z-index:251640832;mso-width-relative:page;mso-height-relative:page;" filled="f" stroked="t" coordsize="21600,21600" o:gfxdata="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cdKpvXAAAABQEA&#10;AA8AAAAAAAAAAQAgAAAAIgAAAGRycy9kb3ducmV2LnhtbFBLAQIUABQAAAAIAIdO4kC2auNg4gEA&#10;AKsDAAAOAAAAAAAAAAEAIAAAACYBAABkcnMvZTJvRG9jLnhtbFBLBQYAAAAABgAGAFkBAAB6BQAA&#10;AAA=&#10;">
              <v:fill on="f" focussize="0,0"/>
              <v:stroke color="#739CC3" joinstyle="round"/>
              <v:imagedata o:title=""/>
              <o:lock v:ext="edit" aspectratio="f"/>
            </v:line>
          </w:pict>
        </mc:Fallback>
      </mc:AlternateContent>
    </w:r>
    <w:r>
      <w:rPr>
        <w:rFonts w:ascii="微软雅黑" w:hAnsi="微软雅黑" w:eastAsia="微软雅黑" w:cs="微软雅黑"/>
        <w:b/>
        <w:bCs/>
      </w:rPr>
      <w:tab/>
    </w:r>
  </w:p>
  <w:p>
    <w:pPr>
      <w:pStyle w:val="2"/>
      <w:pBdr>
        <w:bottom w:val="none" w:color="auto" w:sz="0" w:space="0"/>
      </w:pBdr>
      <w:spacing w:line="14" w:lineRule="auto"/>
      <w:rPr>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ascii="微软雅黑" w:hAnsi="微软雅黑" w:eastAsia="微软雅黑" w:cs="微软雅黑"/>
        <w:b/>
        <w:bCs/>
      </w:rPr>
    </w:pPr>
    <w:r>
      <mc:AlternateContent>
        <mc:Choice Requires="wps">
          <w:drawing>
            <wp:anchor distT="0" distB="0" distL="114300" distR="114300" simplePos="0" relativeHeight="503280640" behindDoc="0" locked="0" layoutInCell="1" allowOverlap="1">
              <wp:simplePos x="0" y="0"/>
              <wp:positionH relativeFrom="column">
                <wp:posOffset>78105</wp:posOffset>
              </wp:positionH>
              <wp:positionV relativeFrom="paragraph">
                <wp:posOffset>182245</wp:posOffset>
              </wp:positionV>
              <wp:extent cx="5057775" cy="635"/>
              <wp:effectExtent l="0" t="0" r="0" b="0"/>
              <wp:wrapNone/>
              <wp:docPr id="17" name="直线 19"/>
              <wp:cNvGraphicFramePr/>
              <a:graphic xmlns:a="http://schemas.openxmlformats.org/drawingml/2006/main">
                <a:graphicData uri="http://schemas.microsoft.com/office/word/2010/wordprocessingShape">
                  <wps:wsp>
                    <wps:cNvCnPr/>
                    <wps:spPr>
                      <a:xfrm>
                        <a:off x="0" y="0"/>
                        <a:ext cx="5057775" cy="635"/>
                      </a:xfrm>
                      <a:prstGeom prst="line">
                        <a:avLst/>
                      </a:prstGeom>
                      <a:ln w="9525" cap="flat" cmpd="sng">
                        <a:solidFill>
                          <a:srgbClr val="739CC3"/>
                        </a:solidFill>
                        <a:prstDash val="solid"/>
                        <a:headEnd type="none" w="med" len="med"/>
                        <a:tailEnd type="none" w="med" len="med"/>
                      </a:ln>
                      <a:effectLst/>
                    </wps:spPr>
                    <wps:bodyPr upright="1"/>
                  </wps:wsp>
                </a:graphicData>
              </a:graphic>
            </wp:anchor>
          </w:drawing>
        </mc:Choice>
        <mc:Fallback>
          <w:pict>
            <v:line id="直线 19" o:spid="_x0000_s1026" o:spt="20" style="position:absolute;left:0pt;margin-left:6.15pt;margin-top:14.35pt;height:0.05pt;width:398.25pt;z-index:503280640;mso-width-relative:page;mso-height-relative:page;" filled="f" stroked="t" coordsize="21600,21600" o:gfxdata="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SQHc9QAAAAIAQAADwAAAAAAAAABACAA&#10;AAAiAAAAZHJzL2Rvd25yZXYueG1sUEsBAhQAFAAAAAgAh07iQHYXcoXYAQAAnwMAAA4AAAAAAAAA&#10;AQAgAAAAIwEAAGRycy9lMm9Eb2MueG1sUEsFBgAAAAAGAAYAWQEAAG0FAAAAAA==&#10;">
              <v:fill on="f" focussize="0,0"/>
              <v:stroke color="#739CC3" joinstyle="round"/>
              <v:imagedata o:title=""/>
              <o:lock v:ext="edit" aspectratio="f"/>
            </v:line>
          </w:pict>
        </mc:Fallback>
      </mc:AlternateContent>
    </w:r>
    <w:r>
      <w:rPr>
        <w:rFonts w:hint="eastAsia" w:eastAsia="宋体"/>
        <w:lang w:eastAsia="zh-CN"/>
      </w:rPr>
      <w:drawing>
        <wp:inline distT="0" distB="0" distL="114300" distR="114300">
          <wp:extent cx="1222375" cy="152400"/>
          <wp:effectExtent l="0" t="0" r="15875" b="0"/>
          <wp:docPr id="22" name="图片 22" descr="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最新logo"/>
                  <pic:cNvPicPr>
                    <a:picLocks noChangeAspect="1"/>
                  </pic:cNvPicPr>
                </pic:nvPicPr>
                <pic:blipFill>
                  <a:blip r:embed="rId1"/>
                  <a:srcRect l="8819" t="30694" r="20729" b="40965"/>
                  <a:stretch>
                    <a:fillRect/>
                  </a:stretch>
                </pic:blipFill>
                <pic:spPr>
                  <a:xfrm>
                    <a:off x="0" y="0"/>
                    <a:ext cx="1222375" cy="152400"/>
                  </a:xfrm>
                  <a:prstGeom prst="rect">
                    <a:avLst/>
                  </a:prstGeom>
                </pic:spPr>
              </pic:pic>
            </a:graphicData>
          </a:graphic>
        </wp:inline>
      </w:drawing>
    </w:r>
    <w:r>
      <w:rPr>
        <w:rFonts w:ascii="微软雅黑" w:hAnsi="微软雅黑" w:eastAsia="微软雅黑" w:cs="微软雅黑"/>
        <w:b/>
        <w:bCs/>
      </w:rPr>
      <w:t>INTERRIOR DECORATION TRAINING ORTANITION</w:t>
    </w:r>
  </w:p>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ascii="微软雅黑" w:hAnsi="微软雅黑" w:eastAsia="微软雅黑" w:cs="微软雅黑"/>
        <w:b/>
        <w:bCs/>
      </w:rPr>
    </w:pPr>
    <w:r>
      <mc:AlternateContent>
        <mc:Choice Requires="wps">
          <w:drawing>
            <wp:anchor distT="0" distB="0" distL="114300" distR="114300" simplePos="0" relativeHeight="503280640" behindDoc="0" locked="0" layoutInCell="1" allowOverlap="1">
              <wp:simplePos x="0" y="0"/>
              <wp:positionH relativeFrom="column">
                <wp:posOffset>21590</wp:posOffset>
              </wp:positionH>
              <wp:positionV relativeFrom="paragraph">
                <wp:posOffset>45085</wp:posOffset>
              </wp:positionV>
              <wp:extent cx="5209540" cy="19050"/>
              <wp:effectExtent l="0" t="0" r="0" b="0"/>
              <wp:wrapNone/>
              <wp:docPr id="18" name="直线 20"/>
              <wp:cNvGraphicFramePr/>
              <a:graphic xmlns:a="http://schemas.openxmlformats.org/drawingml/2006/main">
                <a:graphicData uri="http://schemas.microsoft.com/office/word/2010/wordprocessingShape">
                  <wps:wsp>
                    <wps:cNvCnPr/>
                    <wps:spPr>
                      <a:xfrm flipV="1">
                        <a:off x="0" y="0"/>
                        <a:ext cx="5209540" cy="19050"/>
                      </a:xfrm>
                      <a:prstGeom prst="line">
                        <a:avLst/>
                      </a:prstGeom>
                      <a:ln w="9525" cap="flat" cmpd="sng">
                        <a:solidFill>
                          <a:srgbClr val="739CC3"/>
                        </a:solidFill>
                        <a:prstDash val="solid"/>
                        <a:headEnd type="none" w="med" len="med"/>
                        <a:tailEnd type="none" w="med" len="med"/>
                      </a:ln>
                      <a:effectLst/>
                    </wps:spPr>
                    <wps:bodyPr upright="1"/>
                  </wps:wsp>
                </a:graphicData>
              </a:graphic>
            </wp:anchor>
          </w:drawing>
        </mc:Choice>
        <mc:Fallback>
          <w:pict>
            <v:line id="直线 20" o:spid="_x0000_s1026" o:spt="20" style="position:absolute;left:0pt;flip:y;margin-left:1.7pt;margin-top:3.55pt;height:1.5pt;width:410.2pt;z-index:503280640;mso-width-relative:page;mso-height-relative:page;" filled="f" stroked="t" coordsize="21600,21600" o:gfxdata="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x0qm9cAAAAFAQAA&#10;DwAAAAAAAAABACAAAAAiAAAAZHJzL2Rvd25yZXYueG1sUEsBAhQAFAAAAAgAh07iQN7spQPhAQAA&#10;qwMAAA4AAAAAAAAAAQAgAAAAJgEAAGRycy9lMm9Eb2MueG1sUEsFBgAAAAAGAAYAWQEAAHkFAAAA&#10;AA==&#10;">
              <v:fill on="f" focussize="0,0"/>
              <v:stroke color="#739CC3" joinstyle="round"/>
              <v:imagedata o:title=""/>
              <o:lock v:ext="edit" aspectratio="f"/>
            </v:line>
          </w:pict>
        </mc:Fallback>
      </mc:AlternateContent>
    </w:r>
    <w:r>
      <w:rPr>
        <w:rFonts w:ascii="微软雅黑" w:hAnsi="微软雅黑" w:eastAsia="微软雅黑" w:cs="微软雅黑"/>
        <w:b/>
        <w:bCs/>
      </w:rPr>
      <w:tab/>
    </w:r>
  </w:p>
  <w:p>
    <w:pPr>
      <w:pStyle w:val="2"/>
      <w:pBdr>
        <w:bottom w:val="none" w:color="auto" w:sz="0" w:space="0"/>
      </w:pBdr>
      <w:spacing w:line="14" w:lineRule="auto"/>
      <w:rPr>
        <w:b w:val="0"/>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Bdr>
        <w:top w:val="none" w:color="auto" w:sz="0" w:space="0"/>
        <w:left w:val="none" w:color="auto" w:sz="0" w:space="0"/>
        <w:bottom w:val="none" w:color="auto" w:sz="0" w:space="0"/>
        <w:right w:val="none" w:color="auto" w:sz="0" w:space="0"/>
      </w:pBdr>
      <w:tabs>
        <w:tab w:val="right" w:pos="8280"/>
        <w:tab w:val="clear" w:pos="8306"/>
      </w:tabs>
      <w:jc w:val="both"/>
      <w:rPr>
        <w:rFonts w:ascii="微软雅黑" w:hAnsi="微软雅黑" w:eastAsia="微软雅黑" w:cs="微软雅黑"/>
        <w:b/>
        <w:bCs/>
      </w:rPr>
    </w:pPr>
    <w:r>
      <w:rPr>
        <w:rFonts w:ascii="微软雅黑" w:hAnsi="微软雅黑" w:eastAsia="微软雅黑" w:cs="微软雅黑"/>
        <w:b/>
        <w:bCs/>
      </w:rPr>
      <w:tab/>
    </w:r>
  </w:p>
  <w:p>
    <w:pPr>
      <w:pStyle w:val="4"/>
      <w:pBdr>
        <w:top w:val="none" w:color="auto" w:sz="0" w:space="0"/>
        <w:left w:val="none" w:color="auto" w:sz="0" w:space="0"/>
        <w:bottom w:val="none" w:color="auto" w:sz="0" w:space="0"/>
        <w:right w:val="none" w:color="auto" w:sz="0" w:space="0"/>
      </w:pBdr>
      <w:tabs>
        <w:tab w:val="right" w:pos="8280"/>
        <w:tab w:val="clear" w:pos="8306"/>
      </w:tabs>
      <w:jc w:val="both"/>
      <w:rPr>
        <w:b w:val="0"/>
        <w:sz w:val="2"/>
      </w:rPr>
    </w:pPr>
    <w:r>
      <mc:AlternateContent>
        <mc:Choice Requires="wps">
          <w:drawing>
            <wp:anchor distT="0" distB="0" distL="114300" distR="114300" simplePos="0" relativeHeight="754920448" behindDoc="0" locked="0" layoutInCell="1" allowOverlap="1">
              <wp:simplePos x="0" y="0"/>
              <wp:positionH relativeFrom="column">
                <wp:posOffset>78105</wp:posOffset>
              </wp:positionH>
              <wp:positionV relativeFrom="paragraph">
                <wp:posOffset>188595</wp:posOffset>
              </wp:positionV>
              <wp:extent cx="5057775" cy="635"/>
              <wp:effectExtent l="0" t="0" r="0" b="0"/>
              <wp:wrapNone/>
              <wp:docPr id="20" name="直线 19"/>
              <wp:cNvGraphicFramePr/>
              <a:graphic xmlns:a="http://schemas.openxmlformats.org/drawingml/2006/main">
                <a:graphicData uri="http://schemas.microsoft.com/office/word/2010/wordprocessingShape">
                  <wps:wsp>
                    <wps:cNvCnPr/>
                    <wps:spPr>
                      <a:xfrm>
                        <a:off x="0" y="0"/>
                        <a:ext cx="5057775" cy="635"/>
                      </a:xfrm>
                      <a:prstGeom prst="line">
                        <a:avLst/>
                      </a:prstGeom>
                      <a:ln w="9525" cap="flat" cmpd="sng">
                        <a:solidFill>
                          <a:srgbClr val="739CC3"/>
                        </a:solidFill>
                        <a:prstDash val="solid"/>
                        <a:headEnd type="none" w="med" len="med"/>
                        <a:tailEnd type="none" w="med" len="med"/>
                      </a:ln>
                      <a:effectLst/>
                    </wps:spPr>
                    <wps:bodyPr upright="1"/>
                  </wps:wsp>
                </a:graphicData>
              </a:graphic>
            </wp:anchor>
          </w:drawing>
        </mc:Choice>
        <mc:Fallback>
          <w:pict>
            <v:line id="直线 19" o:spid="_x0000_s1026" o:spt="20" style="position:absolute;left:0pt;margin-left:6.15pt;margin-top:14.85pt;height:0.05pt;width:398.25pt;z-index:754920448;mso-width-relative:page;mso-height-relative:page;" filled="f" stroked="t" coordsize="21600,21600" o:gfxdata="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uqXcrVAAAACAEAAA8AAAAAAAAAAQAg&#10;AAAAIgAAAGRycy9kb3ducmV2LnhtbFBLAQIUABQAAAAIAIdO4kA5A4pr2AEAAJ8DAAAOAAAAAAAA&#10;AAEAIAAAACQBAABkcnMvZTJvRG9jLnhtbFBLBQYAAAAABgAGAFkBAABuBQAAAAA=&#10;">
              <v:fill on="f" focussize="0,0"/>
              <v:stroke color="#739CC3" joinstyle="round"/>
              <v:imagedata o:title=""/>
              <o:lock v:ext="edit" aspectratio="f"/>
            </v:line>
          </w:pict>
        </mc:Fallback>
      </mc:AlternateContent>
    </w:r>
    <w:r>
      <w:rPr>
        <w:rFonts w:hint="eastAsia" w:eastAsia="宋体"/>
        <w:lang w:eastAsia="zh-CN"/>
      </w:rPr>
      <w:drawing>
        <wp:inline distT="0" distB="0" distL="114300" distR="114300">
          <wp:extent cx="1222375" cy="152400"/>
          <wp:effectExtent l="0" t="0" r="15875" b="0"/>
          <wp:docPr id="10" name="图片 10" descr="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最新logo"/>
                  <pic:cNvPicPr>
                    <a:picLocks noChangeAspect="1"/>
                  </pic:cNvPicPr>
                </pic:nvPicPr>
                <pic:blipFill>
                  <a:blip r:embed="rId1"/>
                  <a:srcRect l="8819" t="30694" r="20729" b="40965"/>
                  <a:stretch>
                    <a:fillRect/>
                  </a:stretch>
                </pic:blipFill>
                <pic:spPr>
                  <a:xfrm>
                    <a:off x="0" y="0"/>
                    <a:ext cx="1222375" cy="152400"/>
                  </a:xfrm>
                  <a:prstGeom prst="rect">
                    <a:avLst/>
                  </a:prstGeom>
                </pic:spPr>
              </pic:pic>
            </a:graphicData>
          </a:graphic>
        </wp:inline>
      </w:drawing>
    </w:r>
    <w:r>
      <w:rPr>
        <w:rFonts w:ascii="微软雅黑" w:hAnsi="微软雅黑" w:eastAsia="微软雅黑" w:cs="微软雅黑"/>
        <w:b/>
        <w:bCs/>
      </w:rPr>
      <w:t>INTERRIOR DECORATION TRAINING ORTANITIO</w:t>
    </w:r>
  </w:p>
  <w:p>
    <w:pPr>
      <w:pStyle w:val="4"/>
    </w:pPr>
    <w:r>
      <mc:AlternateContent>
        <mc:Choice Requires="wps">
          <w:drawing>
            <wp:anchor distT="0" distB="0" distL="114300" distR="114300" simplePos="0" relativeHeight="754920448" behindDoc="0" locked="0" layoutInCell="1" allowOverlap="1">
              <wp:simplePos x="0" y="0"/>
              <wp:positionH relativeFrom="column">
                <wp:posOffset>21590</wp:posOffset>
              </wp:positionH>
              <wp:positionV relativeFrom="paragraph">
                <wp:posOffset>41910</wp:posOffset>
              </wp:positionV>
              <wp:extent cx="5209540" cy="19050"/>
              <wp:effectExtent l="0" t="0" r="0" b="0"/>
              <wp:wrapNone/>
              <wp:docPr id="21" name="直线 20"/>
              <wp:cNvGraphicFramePr/>
              <a:graphic xmlns:a="http://schemas.openxmlformats.org/drawingml/2006/main">
                <a:graphicData uri="http://schemas.microsoft.com/office/word/2010/wordprocessingShape">
                  <wps:wsp>
                    <wps:cNvCnPr/>
                    <wps:spPr>
                      <a:xfrm flipV="1">
                        <a:off x="0" y="0"/>
                        <a:ext cx="5209540" cy="19050"/>
                      </a:xfrm>
                      <a:prstGeom prst="line">
                        <a:avLst/>
                      </a:prstGeom>
                      <a:ln w="9525" cap="flat" cmpd="sng">
                        <a:solidFill>
                          <a:srgbClr val="739CC3"/>
                        </a:solidFill>
                        <a:prstDash val="solid"/>
                        <a:headEnd type="none" w="med" len="med"/>
                        <a:tailEnd type="none" w="med" len="med"/>
                      </a:ln>
                      <a:effectLst/>
                    </wps:spPr>
                    <wps:bodyPr upright="1"/>
                  </wps:wsp>
                </a:graphicData>
              </a:graphic>
            </wp:anchor>
          </w:drawing>
        </mc:Choice>
        <mc:Fallback>
          <w:pict>
            <v:line id="直线 20" o:spid="_x0000_s1026" o:spt="20" style="position:absolute;left:0pt;flip:y;margin-left:1.7pt;margin-top:3.3pt;height:1.5pt;width:410.2pt;z-index:754920448;mso-width-relative:page;mso-height-relative:page;" filled="f" stroked="t" coordsize="21600,21600" o:gfxdata="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HbpUtYAAAAFAQAA&#10;DwAAAAAAAAABACAAAAAiAAAAZHJzL2Rvd25yZXYueG1sUEsBAhQAFAAAAAgAh07iQGpjVM3iAQAA&#10;qwMAAA4AAAAAAAAAAQAgAAAAJQEAAGRycy9lMm9Eb2MueG1sUEsFBgAAAAAGAAYAWQEAAHkFAAAA&#10;AA==&#10;">
              <v:fill on="f" focussize="0,0"/>
              <v:stroke color="#739CC3"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280" w:hanging="121"/>
        <w:jc w:val="left"/>
      </w:pPr>
      <w:rPr>
        <w:rFonts w:hint="default" w:ascii="微软雅黑" w:hAnsi="微软雅黑" w:eastAsia="微软雅黑" w:cs="微软雅黑"/>
        <w:w w:val="103"/>
        <w:sz w:val="11"/>
        <w:szCs w:val="11"/>
        <w:lang w:val="zh-CN" w:eastAsia="zh-CN" w:bidi="zh-CN"/>
      </w:rPr>
    </w:lvl>
    <w:lvl w:ilvl="1" w:tentative="0">
      <w:start w:val="0"/>
      <w:numFmt w:val="bullet"/>
      <w:lvlText w:val="•"/>
      <w:lvlJc w:val="left"/>
      <w:pPr>
        <w:ind w:left="522" w:hanging="121"/>
      </w:pPr>
      <w:rPr>
        <w:rFonts w:hint="default"/>
        <w:lang w:val="zh-CN" w:eastAsia="zh-CN" w:bidi="zh-CN"/>
      </w:rPr>
    </w:lvl>
    <w:lvl w:ilvl="2" w:tentative="0">
      <w:start w:val="0"/>
      <w:numFmt w:val="bullet"/>
      <w:lvlText w:val="•"/>
      <w:lvlJc w:val="left"/>
      <w:pPr>
        <w:ind w:left="764" w:hanging="121"/>
      </w:pPr>
      <w:rPr>
        <w:rFonts w:hint="default"/>
        <w:lang w:val="zh-CN" w:eastAsia="zh-CN" w:bidi="zh-CN"/>
      </w:rPr>
    </w:lvl>
    <w:lvl w:ilvl="3" w:tentative="0">
      <w:start w:val="0"/>
      <w:numFmt w:val="bullet"/>
      <w:lvlText w:val="•"/>
      <w:lvlJc w:val="left"/>
      <w:pPr>
        <w:ind w:left="1006" w:hanging="121"/>
      </w:pPr>
      <w:rPr>
        <w:rFonts w:hint="default"/>
        <w:lang w:val="zh-CN" w:eastAsia="zh-CN" w:bidi="zh-CN"/>
      </w:rPr>
    </w:lvl>
    <w:lvl w:ilvl="4" w:tentative="0">
      <w:start w:val="0"/>
      <w:numFmt w:val="bullet"/>
      <w:lvlText w:val="•"/>
      <w:lvlJc w:val="left"/>
      <w:pPr>
        <w:ind w:left="1248" w:hanging="121"/>
      </w:pPr>
      <w:rPr>
        <w:rFonts w:hint="default"/>
        <w:lang w:val="zh-CN" w:eastAsia="zh-CN" w:bidi="zh-CN"/>
      </w:rPr>
    </w:lvl>
    <w:lvl w:ilvl="5" w:tentative="0">
      <w:start w:val="0"/>
      <w:numFmt w:val="bullet"/>
      <w:lvlText w:val="•"/>
      <w:lvlJc w:val="left"/>
      <w:pPr>
        <w:ind w:left="1490" w:hanging="121"/>
      </w:pPr>
      <w:rPr>
        <w:rFonts w:hint="default"/>
        <w:lang w:val="zh-CN" w:eastAsia="zh-CN" w:bidi="zh-CN"/>
      </w:rPr>
    </w:lvl>
    <w:lvl w:ilvl="6" w:tentative="0">
      <w:start w:val="0"/>
      <w:numFmt w:val="bullet"/>
      <w:lvlText w:val="•"/>
      <w:lvlJc w:val="left"/>
      <w:pPr>
        <w:ind w:left="1732" w:hanging="121"/>
      </w:pPr>
      <w:rPr>
        <w:rFonts w:hint="default"/>
        <w:lang w:val="zh-CN" w:eastAsia="zh-CN" w:bidi="zh-CN"/>
      </w:rPr>
    </w:lvl>
    <w:lvl w:ilvl="7" w:tentative="0">
      <w:start w:val="0"/>
      <w:numFmt w:val="bullet"/>
      <w:lvlText w:val="•"/>
      <w:lvlJc w:val="left"/>
      <w:pPr>
        <w:ind w:left="1974" w:hanging="121"/>
      </w:pPr>
      <w:rPr>
        <w:rFonts w:hint="default"/>
        <w:lang w:val="zh-CN" w:eastAsia="zh-CN" w:bidi="zh-CN"/>
      </w:rPr>
    </w:lvl>
    <w:lvl w:ilvl="8" w:tentative="0">
      <w:start w:val="0"/>
      <w:numFmt w:val="bullet"/>
      <w:lvlText w:val="•"/>
      <w:lvlJc w:val="left"/>
      <w:pPr>
        <w:ind w:left="2216" w:hanging="121"/>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285" w:hanging="121"/>
        <w:jc w:val="left"/>
      </w:pPr>
      <w:rPr>
        <w:rFonts w:hint="default" w:ascii="微软雅黑" w:hAnsi="微软雅黑" w:eastAsia="微软雅黑" w:cs="微软雅黑"/>
        <w:w w:val="103"/>
        <w:sz w:val="11"/>
        <w:szCs w:val="11"/>
        <w:lang w:val="zh-CN" w:eastAsia="zh-CN" w:bidi="zh-CN"/>
      </w:rPr>
    </w:lvl>
    <w:lvl w:ilvl="1" w:tentative="0">
      <w:start w:val="0"/>
      <w:numFmt w:val="bullet"/>
      <w:lvlText w:val="•"/>
      <w:lvlJc w:val="left"/>
      <w:pPr>
        <w:ind w:left="522" w:hanging="121"/>
      </w:pPr>
      <w:rPr>
        <w:rFonts w:hint="default"/>
        <w:lang w:val="zh-CN" w:eastAsia="zh-CN" w:bidi="zh-CN"/>
      </w:rPr>
    </w:lvl>
    <w:lvl w:ilvl="2" w:tentative="0">
      <w:start w:val="0"/>
      <w:numFmt w:val="bullet"/>
      <w:lvlText w:val="•"/>
      <w:lvlJc w:val="left"/>
      <w:pPr>
        <w:ind w:left="764" w:hanging="121"/>
      </w:pPr>
      <w:rPr>
        <w:rFonts w:hint="default"/>
        <w:lang w:val="zh-CN" w:eastAsia="zh-CN" w:bidi="zh-CN"/>
      </w:rPr>
    </w:lvl>
    <w:lvl w:ilvl="3" w:tentative="0">
      <w:start w:val="0"/>
      <w:numFmt w:val="bullet"/>
      <w:lvlText w:val="•"/>
      <w:lvlJc w:val="left"/>
      <w:pPr>
        <w:ind w:left="1006" w:hanging="121"/>
      </w:pPr>
      <w:rPr>
        <w:rFonts w:hint="default"/>
        <w:lang w:val="zh-CN" w:eastAsia="zh-CN" w:bidi="zh-CN"/>
      </w:rPr>
    </w:lvl>
    <w:lvl w:ilvl="4" w:tentative="0">
      <w:start w:val="0"/>
      <w:numFmt w:val="bullet"/>
      <w:lvlText w:val="•"/>
      <w:lvlJc w:val="left"/>
      <w:pPr>
        <w:ind w:left="1248" w:hanging="121"/>
      </w:pPr>
      <w:rPr>
        <w:rFonts w:hint="default"/>
        <w:lang w:val="zh-CN" w:eastAsia="zh-CN" w:bidi="zh-CN"/>
      </w:rPr>
    </w:lvl>
    <w:lvl w:ilvl="5" w:tentative="0">
      <w:start w:val="0"/>
      <w:numFmt w:val="bullet"/>
      <w:lvlText w:val="•"/>
      <w:lvlJc w:val="left"/>
      <w:pPr>
        <w:ind w:left="1490" w:hanging="121"/>
      </w:pPr>
      <w:rPr>
        <w:rFonts w:hint="default"/>
        <w:lang w:val="zh-CN" w:eastAsia="zh-CN" w:bidi="zh-CN"/>
      </w:rPr>
    </w:lvl>
    <w:lvl w:ilvl="6" w:tentative="0">
      <w:start w:val="0"/>
      <w:numFmt w:val="bullet"/>
      <w:lvlText w:val="•"/>
      <w:lvlJc w:val="left"/>
      <w:pPr>
        <w:ind w:left="1732" w:hanging="121"/>
      </w:pPr>
      <w:rPr>
        <w:rFonts w:hint="default"/>
        <w:lang w:val="zh-CN" w:eastAsia="zh-CN" w:bidi="zh-CN"/>
      </w:rPr>
    </w:lvl>
    <w:lvl w:ilvl="7" w:tentative="0">
      <w:start w:val="0"/>
      <w:numFmt w:val="bullet"/>
      <w:lvlText w:val="•"/>
      <w:lvlJc w:val="left"/>
      <w:pPr>
        <w:ind w:left="1974" w:hanging="121"/>
      </w:pPr>
      <w:rPr>
        <w:rFonts w:hint="default"/>
        <w:lang w:val="zh-CN" w:eastAsia="zh-CN" w:bidi="zh-CN"/>
      </w:rPr>
    </w:lvl>
    <w:lvl w:ilvl="8" w:tentative="0">
      <w:start w:val="0"/>
      <w:numFmt w:val="bullet"/>
      <w:lvlText w:val="•"/>
      <w:lvlJc w:val="left"/>
      <w:pPr>
        <w:ind w:left="2216" w:hanging="121"/>
      </w:pPr>
      <w:rPr>
        <w:rFonts w:hint="default"/>
        <w:lang w:val="zh-CN" w:eastAsia="zh-CN" w:bidi="zh-CN"/>
      </w:rPr>
    </w:lvl>
  </w:abstractNum>
  <w:abstractNum w:abstractNumId="2">
    <w:nsid w:val="CF092B84"/>
    <w:multiLevelType w:val="multilevel"/>
    <w:tmpl w:val="CF092B84"/>
    <w:lvl w:ilvl="0" w:tentative="0">
      <w:start w:val="5"/>
      <w:numFmt w:val="decimal"/>
      <w:lvlText w:val="%1."/>
      <w:lvlJc w:val="left"/>
      <w:pPr>
        <w:ind w:left="317" w:hanging="166"/>
        <w:jc w:val="left"/>
      </w:pPr>
      <w:rPr>
        <w:rFonts w:hint="default" w:ascii="微软雅黑" w:hAnsi="微软雅黑" w:eastAsia="微软雅黑" w:cs="微软雅黑"/>
        <w:w w:val="103"/>
        <w:sz w:val="13"/>
        <w:szCs w:val="13"/>
        <w:lang w:val="zh-CN" w:eastAsia="zh-CN" w:bidi="zh-CN"/>
      </w:rPr>
    </w:lvl>
    <w:lvl w:ilvl="1" w:tentative="0">
      <w:start w:val="0"/>
      <w:numFmt w:val="bullet"/>
      <w:lvlText w:val="•"/>
      <w:lvlJc w:val="left"/>
      <w:pPr>
        <w:ind w:left="556" w:hanging="166"/>
      </w:pPr>
      <w:rPr>
        <w:rFonts w:hint="default"/>
        <w:lang w:val="zh-CN" w:eastAsia="zh-CN" w:bidi="zh-CN"/>
      </w:rPr>
    </w:lvl>
    <w:lvl w:ilvl="2" w:tentative="0">
      <w:start w:val="0"/>
      <w:numFmt w:val="bullet"/>
      <w:lvlText w:val="•"/>
      <w:lvlJc w:val="left"/>
      <w:pPr>
        <w:ind w:left="793" w:hanging="166"/>
      </w:pPr>
      <w:rPr>
        <w:rFonts w:hint="default"/>
        <w:lang w:val="zh-CN" w:eastAsia="zh-CN" w:bidi="zh-CN"/>
      </w:rPr>
    </w:lvl>
    <w:lvl w:ilvl="3" w:tentative="0">
      <w:start w:val="0"/>
      <w:numFmt w:val="bullet"/>
      <w:lvlText w:val="•"/>
      <w:lvlJc w:val="left"/>
      <w:pPr>
        <w:ind w:left="1029" w:hanging="166"/>
      </w:pPr>
      <w:rPr>
        <w:rFonts w:hint="default"/>
        <w:lang w:val="zh-CN" w:eastAsia="zh-CN" w:bidi="zh-CN"/>
      </w:rPr>
    </w:lvl>
    <w:lvl w:ilvl="4" w:tentative="0">
      <w:start w:val="0"/>
      <w:numFmt w:val="bullet"/>
      <w:lvlText w:val="•"/>
      <w:lvlJc w:val="left"/>
      <w:pPr>
        <w:ind w:left="1266" w:hanging="166"/>
      </w:pPr>
      <w:rPr>
        <w:rFonts w:hint="default"/>
        <w:lang w:val="zh-CN" w:eastAsia="zh-CN" w:bidi="zh-CN"/>
      </w:rPr>
    </w:lvl>
    <w:lvl w:ilvl="5" w:tentative="0">
      <w:start w:val="0"/>
      <w:numFmt w:val="bullet"/>
      <w:lvlText w:val="•"/>
      <w:lvlJc w:val="left"/>
      <w:pPr>
        <w:ind w:left="1502" w:hanging="166"/>
      </w:pPr>
      <w:rPr>
        <w:rFonts w:hint="default"/>
        <w:lang w:val="zh-CN" w:eastAsia="zh-CN" w:bidi="zh-CN"/>
      </w:rPr>
    </w:lvl>
    <w:lvl w:ilvl="6" w:tentative="0">
      <w:start w:val="0"/>
      <w:numFmt w:val="bullet"/>
      <w:lvlText w:val="•"/>
      <w:lvlJc w:val="left"/>
      <w:pPr>
        <w:ind w:left="1739" w:hanging="166"/>
      </w:pPr>
      <w:rPr>
        <w:rFonts w:hint="default"/>
        <w:lang w:val="zh-CN" w:eastAsia="zh-CN" w:bidi="zh-CN"/>
      </w:rPr>
    </w:lvl>
    <w:lvl w:ilvl="7" w:tentative="0">
      <w:start w:val="0"/>
      <w:numFmt w:val="bullet"/>
      <w:lvlText w:val="•"/>
      <w:lvlJc w:val="left"/>
      <w:pPr>
        <w:ind w:left="1975" w:hanging="166"/>
      </w:pPr>
      <w:rPr>
        <w:rFonts w:hint="default"/>
        <w:lang w:val="zh-CN" w:eastAsia="zh-CN" w:bidi="zh-CN"/>
      </w:rPr>
    </w:lvl>
    <w:lvl w:ilvl="8" w:tentative="0">
      <w:start w:val="0"/>
      <w:numFmt w:val="bullet"/>
      <w:lvlText w:val="•"/>
      <w:lvlJc w:val="left"/>
      <w:pPr>
        <w:ind w:left="2212" w:hanging="166"/>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317" w:hanging="166"/>
        <w:jc w:val="left"/>
      </w:pPr>
      <w:rPr>
        <w:rFonts w:hint="default" w:ascii="微软雅黑" w:hAnsi="微软雅黑" w:eastAsia="微软雅黑" w:cs="微软雅黑"/>
        <w:w w:val="103"/>
        <w:sz w:val="13"/>
        <w:szCs w:val="13"/>
        <w:lang w:val="zh-CN" w:eastAsia="zh-CN" w:bidi="zh-CN"/>
      </w:rPr>
    </w:lvl>
    <w:lvl w:ilvl="1" w:tentative="0">
      <w:start w:val="0"/>
      <w:numFmt w:val="bullet"/>
      <w:lvlText w:val="•"/>
      <w:lvlJc w:val="left"/>
      <w:pPr>
        <w:ind w:left="556" w:hanging="166"/>
      </w:pPr>
      <w:rPr>
        <w:rFonts w:hint="default"/>
        <w:lang w:val="zh-CN" w:eastAsia="zh-CN" w:bidi="zh-CN"/>
      </w:rPr>
    </w:lvl>
    <w:lvl w:ilvl="2" w:tentative="0">
      <w:start w:val="0"/>
      <w:numFmt w:val="bullet"/>
      <w:lvlText w:val="•"/>
      <w:lvlJc w:val="left"/>
      <w:pPr>
        <w:ind w:left="793" w:hanging="166"/>
      </w:pPr>
      <w:rPr>
        <w:rFonts w:hint="default"/>
        <w:lang w:val="zh-CN" w:eastAsia="zh-CN" w:bidi="zh-CN"/>
      </w:rPr>
    </w:lvl>
    <w:lvl w:ilvl="3" w:tentative="0">
      <w:start w:val="0"/>
      <w:numFmt w:val="bullet"/>
      <w:lvlText w:val="•"/>
      <w:lvlJc w:val="left"/>
      <w:pPr>
        <w:ind w:left="1029" w:hanging="166"/>
      </w:pPr>
      <w:rPr>
        <w:rFonts w:hint="default"/>
        <w:lang w:val="zh-CN" w:eastAsia="zh-CN" w:bidi="zh-CN"/>
      </w:rPr>
    </w:lvl>
    <w:lvl w:ilvl="4" w:tentative="0">
      <w:start w:val="0"/>
      <w:numFmt w:val="bullet"/>
      <w:lvlText w:val="•"/>
      <w:lvlJc w:val="left"/>
      <w:pPr>
        <w:ind w:left="1266" w:hanging="166"/>
      </w:pPr>
      <w:rPr>
        <w:rFonts w:hint="default"/>
        <w:lang w:val="zh-CN" w:eastAsia="zh-CN" w:bidi="zh-CN"/>
      </w:rPr>
    </w:lvl>
    <w:lvl w:ilvl="5" w:tentative="0">
      <w:start w:val="0"/>
      <w:numFmt w:val="bullet"/>
      <w:lvlText w:val="•"/>
      <w:lvlJc w:val="left"/>
      <w:pPr>
        <w:ind w:left="1502" w:hanging="166"/>
      </w:pPr>
      <w:rPr>
        <w:rFonts w:hint="default"/>
        <w:lang w:val="zh-CN" w:eastAsia="zh-CN" w:bidi="zh-CN"/>
      </w:rPr>
    </w:lvl>
    <w:lvl w:ilvl="6" w:tentative="0">
      <w:start w:val="0"/>
      <w:numFmt w:val="bullet"/>
      <w:lvlText w:val="•"/>
      <w:lvlJc w:val="left"/>
      <w:pPr>
        <w:ind w:left="1739" w:hanging="166"/>
      </w:pPr>
      <w:rPr>
        <w:rFonts w:hint="default"/>
        <w:lang w:val="zh-CN" w:eastAsia="zh-CN" w:bidi="zh-CN"/>
      </w:rPr>
    </w:lvl>
    <w:lvl w:ilvl="7" w:tentative="0">
      <w:start w:val="0"/>
      <w:numFmt w:val="bullet"/>
      <w:lvlText w:val="•"/>
      <w:lvlJc w:val="left"/>
      <w:pPr>
        <w:ind w:left="1975" w:hanging="166"/>
      </w:pPr>
      <w:rPr>
        <w:rFonts w:hint="default"/>
        <w:lang w:val="zh-CN" w:eastAsia="zh-CN" w:bidi="zh-CN"/>
      </w:rPr>
    </w:lvl>
    <w:lvl w:ilvl="8" w:tentative="0">
      <w:start w:val="0"/>
      <w:numFmt w:val="bullet"/>
      <w:lvlText w:val="•"/>
      <w:lvlJc w:val="left"/>
      <w:pPr>
        <w:ind w:left="2212" w:hanging="166"/>
      </w:pPr>
      <w:rPr>
        <w:rFonts w:hint="default"/>
        <w:lang w:val="zh-CN" w:eastAsia="zh-CN" w:bidi="zh-CN"/>
      </w:rPr>
    </w:lvl>
  </w:abstractNum>
  <w:abstractNum w:abstractNumId="4">
    <w:nsid w:val="59ADCABA"/>
    <w:multiLevelType w:val="multilevel"/>
    <w:tmpl w:val="59ADCABA"/>
    <w:lvl w:ilvl="0" w:tentative="0">
      <w:start w:val="1"/>
      <w:numFmt w:val="decimal"/>
      <w:lvlText w:val="%1."/>
      <w:lvlJc w:val="left"/>
      <w:pPr>
        <w:ind w:left="280" w:hanging="121"/>
        <w:jc w:val="left"/>
      </w:pPr>
      <w:rPr>
        <w:rFonts w:hint="default" w:ascii="微软雅黑" w:hAnsi="微软雅黑" w:eastAsia="微软雅黑" w:cs="微软雅黑"/>
        <w:w w:val="103"/>
        <w:sz w:val="11"/>
        <w:szCs w:val="11"/>
        <w:lang w:val="zh-CN" w:eastAsia="zh-CN" w:bidi="zh-CN"/>
      </w:rPr>
    </w:lvl>
    <w:lvl w:ilvl="1" w:tentative="0">
      <w:start w:val="0"/>
      <w:numFmt w:val="bullet"/>
      <w:lvlText w:val="•"/>
      <w:lvlJc w:val="left"/>
      <w:pPr>
        <w:ind w:left="522" w:hanging="121"/>
      </w:pPr>
      <w:rPr>
        <w:rFonts w:hint="default"/>
        <w:lang w:val="zh-CN" w:eastAsia="zh-CN" w:bidi="zh-CN"/>
      </w:rPr>
    </w:lvl>
    <w:lvl w:ilvl="2" w:tentative="0">
      <w:start w:val="0"/>
      <w:numFmt w:val="bullet"/>
      <w:lvlText w:val="•"/>
      <w:lvlJc w:val="left"/>
      <w:pPr>
        <w:ind w:left="764" w:hanging="121"/>
      </w:pPr>
      <w:rPr>
        <w:rFonts w:hint="default"/>
        <w:lang w:val="zh-CN" w:eastAsia="zh-CN" w:bidi="zh-CN"/>
      </w:rPr>
    </w:lvl>
    <w:lvl w:ilvl="3" w:tentative="0">
      <w:start w:val="0"/>
      <w:numFmt w:val="bullet"/>
      <w:lvlText w:val="•"/>
      <w:lvlJc w:val="left"/>
      <w:pPr>
        <w:ind w:left="1006" w:hanging="121"/>
      </w:pPr>
      <w:rPr>
        <w:rFonts w:hint="default"/>
        <w:lang w:val="zh-CN" w:eastAsia="zh-CN" w:bidi="zh-CN"/>
      </w:rPr>
    </w:lvl>
    <w:lvl w:ilvl="4" w:tentative="0">
      <w:start w:val="0"/>
      <w:numFmt w:val="bullet"/>
      <w:lvlText w:val="•"/>
      <w:lvlJc w:val="left"/>
      <w:pPr>
        <w:ind w:left="1248" w:hanging="121"/>
      </w:pPr>
      <w:rPr>
        <w:rFonts w:hint="default"/>
        <w:lang w:val="zh-CN" w:eastAsia="zh-CN" w:bidi="zh-CN"/>
      </w:rPr>
    </w:lvl>
    <w:lvl w:ilvl="5" w:tentative="0">
      <w:start w:val="0"/>
      <w:numFmt w:val="bullet"/>
      <w:lvlText w:val="•"/>
      <w:lvlJc w:val="left"/>
      <w:pPr>
        <w:ind w:left="1490" w:hanging="121"/>
      </w:pPr>
      <w:rPr>
        <w:rFonts w:hint="default"/>
        <w:lang w:val="zh-CN" w:eastAsia="zh-CN" w:bidi="zh-CN"/>
      </w:rPr>
    </w:lvl>
    <w:lvl w:ilvl="6" w:tentative="0">
      <w:start w:val="0"/>
      <w:numFmt w:val="bullet"/>
      <w:lvlText w:val="•"/>
      <w:lvlJc w:val="left"/>
      <w:pPr>
        <w:ind w:left="1732" w:hanging="121"/>
      </w:pPr>
      <w:rPr>
        <w:rFonts w:hint="default"/>
        <w:lang w:val="zh-CN" w:eastAsia="zh-CN" w:bidi="zh-CN"/>
      </w:rPr>
    </w:lvl>
    <w:lvl w:ilvl="7" w:tentative="0">
      <w:start w:val="0"/>
      <w:numFmt w:val="bullet"/>
      <w:lvlText w:val="•"/>
      <w:lvlJc w:val="left"/>
      <w:pPr>
        <w:ind w:left="1974" w:hanging="121"/>
      </w:pPr>
      <w:rPr>
        <w:rFonts w:hint="default"/>
        <w:lang w:val="zh-CN" w:eastAsia="zh-CN" w:bidi="zh-CN"/>
      </w:rPr>
    </w:lvl>
    <w:lvl w:ilvl="8" w:tentative="0">
      <w:start w:val="0"/>
      <w:numFmt w:val="bullet"/>
      <w:lvlText w:val="•"/>
      <w:lvlJc w:val="left"/>
      <w:pPr>
        <w:ind w:left="2216" w:hanging="121"/>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984F75"/>
    <w:rsid w:val="20D02C69"/>
    <w:rsid w:val="599654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character" w:default="1" w:styleId="5">
    <w:name w:val="Default Paragraph Font"/>
    <w:semiHidden/>
    <w:unhideWhenUsed/>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
      <w:bCs/>
      <w:sz w:val="15"/>
      <w:szCs w:val="15"/>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99"/>
    <w:pPr>
      <w:widowControl w:val="0"/>
      <w:tabs>
        <w:tab w:val="center" w:pos="4153"/>
        <w:tab w:val="right" w:pos="8306"/>
      </w:tabs>
      <w:jc w:val="center"/>
    </w:pPr>
    <w:rPr>
      <w:rFonts w:hAnsi="Arial Unicode MS" w:eastAsia="Times New Roman" w:cs="Arial Unicode MS"/>
      <w:color w:val="000000"/>
      <w:kern w:val="2"/>
      <w:sz w:val="18"/>
      <w:szCs w:val="18"/>
      <w:u w:color="000000"/>
      <w:lang w:eastAsia="zh-CN"/>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rFonts w:ascii="微软雅黑" w:hAnsi="微软雅黑" w:eastAsia="微软雅黑" w:cs="微软雅黑"/>
      <w:lang w:val="zh-CN" w:eastAsia="zh-CN" w:bidi="zh-CN"/>
    </w:rPr>
  </w:style>
  <w:style w:type="paragraph" w:customStyle="1" w:styleId="11">
    <w:name w:val="页眉与页脚"/>
    <w:qFormat/>
    <w:uiPriority w:val="99"/>
    <w:pPr>
      <w:pBdr>
        <w:top w:val="none" w:color="FFFFFF" w:sz="0" w:space="31"/>
        <w:left w:val="none" w:color="FFFFFF" w:sz="0" w:space="31"/>
        <w:bottom w:val="none" w:color="FFFFFF" w:sz="0" w:space="31"/>
        <w:right w:val="none" w:color="FFFFFF" w:sz="0" w:space="31"/>
      </w:pBdr>
      <w:tabs>
        <w:tab w:val="right" w:pos="9020"/>
      </w:tabs>
    </w:pPr>
    <w:rPr>
      <w:rFonts w:ascii="Helvetica" w:hAnsi="Helvetica" w:eastAsia="宋体" w:cs="Helvetic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2018-09-17T03:04:00Z</dcterms:created>
  <dc:creator>Administrator</dc:creator>
  <cp:lastModifiedBy>刘娟</cp:lastModifiedBy>
  <dcterms:modified xsi:type="dcterms:W3CDTF">2018-09-17T05:41:14Z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WPS Office</vt:lpwstr>
  </property>
  <property fmtid="{D5CDD505-2E9C-101B-9397-08002B2CF9AE}" pid="4" name="LastSaved">
    <vt:filetime>2018-09-17T00:00:00Z</vt:filetime>
  </property>
  <property fmtid="{D5CDD505-2E9C-101B-9397-08002B2CF9AE}" pid="5" name="KSORubyTemplateID" linkTarget="0">
    <vt:lpwstr>6</vt:lpwstr>
  </property>
  <property fmtid="{D5CDD505-2E9C-101B-9397-08002B2CF9AE}" pid="6" name="KSOProductBuildVer">
    <vt:lpwstr>2052-10.1.0.7469</vt:lpwstr>
  </property>
</Properties>
</file>